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B3B6" w14:textId="77777777" w:rsidR="00AF5132" w:rsidRDefault="00AF5132" w:rsidP="00087A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es-ES"/>
        </w:rPr>
      </w:pPr>
      <w:r w:rsidRPr="00AF5132">
        <w:rPr>
          <w:b/>
          <w:sz w:val="28"/>
          <w:szCs w:val="28"/>
          <w:lang w:val="es-ES"/>
        </w:rPr>
        <w:br/>
        <w:t xml:space="preserve">Filosofía </w:t>
      </w:r>
      <w:r w:rsidRPr="00AF5132">
        <w:rPr>
          <w:b/>
          <w:sz w:val="28"/>
          <w:szCs w:val="28"/>
          <w:lang w:val="es-ES"/>
        </w:rPr>
        <w:t>d</w:t>
      </w:r>
      <w:r>
        <w:rPr>
          <w:b/>
          <w:sz w:val="28"/>
          <w:szCs w:val="28"/>
          <w:lang w:val="es-ES"/>
        </w:rPr>
        <w:t xml:space="preserve">e </w:t>
      </w:r>
      <w:r w:rsidRPr="00AF5132">
        <w:rPr>
          <w:b/>
          <w:sz w:val="28"/>
          <w:szCs w:val="28"/>
          <w:lang w:val="es-ES"/>
        </w:rPr>
        <w:t>Uniforme</w:t>
      </w:r>
    </w:p>
    <w:p w14:paraId="3141A09C" w14:textId="00663D42" w:rsidR="00087A49" w:rsidRPr="005F58BA" w:rsidRDefault="00087A49" w:rsidP="00087A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tham Book" w:eastAsia="Times New Roman" w:hAnsi="Gotham Book" w:cs="Open Sans"/>
          <w:lang w:val="es-ES"/>
        </w:rPr>
      </w:pPr>
      <w:r w:rsidRPr="005F58BA">
        <w:rPr>
          <w:rFonts w:ascii="Gotham Book" w:hAnsi="Gotham Book"/>
          <w:lang w:val="es"/>
        </w:rPr>
        <w:t xml:space="preserve">YES </w:t>
      </w:r>
      <w:proofErr w:type="spellStart"/>
      <w:r w:rsidRPr="005F58BA">
        <w:rPr>
          <w:rFonts w:ascii="Gotham Book" w:hAnsi="Gotham Book"/>
          <w:lang w:val="es"/>
        </w:rPr>
        <w:t>Prep</w:t>
      </w:r>
      <w:proofErr w:type="spellEnd"/>
      <w:r w:rsidRPr="005F58BA">
        <w:rPr>
          <w:rFonts w:ascii="Gotham Book" w:hAnsi="Gotham Book"/>
          <w:lang w:val="es"/>
        </w:rPr>
        <w:t xml:space="preserve"> Public Schools cree en el poder de la comunidad y el orgullo escolar, al tiempo que valora profundamente el derecho del estudiante a expresar su individualidad sin temor a la disciplina innecesaria, la vergüenza corporal o los límites de las normas de género. Los estudiantes tienen derecho a recibir un trato equitativo y la aplicación del código de vestimenta en las Escuelas Públicas YES Prep no creará disparidades, reforzará o aumentará la marginación de ningún grupo, ni se aplicará injustamente de manera más estricta contra un estudiante debido a su identidad racial, origen étnico, género, expresión, orientación sexual, identidad cultural o religiosa, ingreso familiar, tamaño o tipo de cuerpo o madurez corporal.</w:t>
      </w:r>
    </w:p>
    <w:p w14:paraId="78D2AF78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</w:p>
    <w:p w14:paraId="45A28641" w14:textId="209984DC" w:rsidR="00087A49" w:rsidRPr="0079670F" w:rsidRDefault="000914A8" w:rsidP="00087A49">
      <w:pPr>
        <w:spacing w:after="0"/>
        <w:jc w:val="both"/>
        <w:rPr>
          <w:rFonts w:ascii="Gotham Book" w:hAnsi="Gotham Book" w:cs="Open Sans"/>
          <w:b/>
          <w:sz w:val="28"/>
          <w:szCs w:val="28"/>
          <w:lang w:val="es-ES"/>
        </w:rPr>
      </w:pPr>
      <w:r>
        <w:rPr>
          <w:b/>
          <w:sz w:val="28"/>
          <w:szCs w:val="28"/>
          <w:lang w:val="es"/>
        </w:rPr>
        <w:t xml:space="preserve">Póliza de </w:t>
      </w:r>
      <w:r w:rsidR="00087A49" w:rsidRPr="0073103D">
        <w:rPr>
          <w:b/>
          <w:sz w:val="28"/>
          <w:szCs w:val="28"/>
          <w:lang w:val="es"/>
        </w:rPr>
        <w:t xml:space="preserve">Uniforme </w:t>
      </w:r>
    </w:p>
    <w:p w14:paraId="70BEFF61" w14:textId="33CBAF2F" w:rsidR="00087A49" w:rsidRPr="000914A8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  <w:r w:rsidRPr="000914A8">
        <w:rPr>
          <w:rFonts w:ascii="Gotham Book" w:hAnsi="Gotham Book"/>
          <w:sz w:val="22"/>
          <w:szCs w:val="22"/>
          <w:lang w:val="es"/>
        </w:rPr>
        <w:t>La política uniforme de YES Prep Public Schools se centra en valores de equidad y orgullo escolar. Un uniforme escolar permite la construcción de la comunidad y las opciones dentro de la selección de uniformes permiten la elección del estudiante y la familia. Los uniformes deben usarse cada día escolar y deben cumplir con las expectativas de las pautas del distrito y del campus. De manera similar a todas las políticas de YES Prep, si la elección de uniforme, vestimenta o accesorios de un estudiante plantea una preocupación por la seguridad física o emocional del estudiante, el administrador del campus tiene la discreción de no permitir el artículo del uniforme.</w:t>
      </w:r>
    </w:p>
    <w:p w14:paraId="280C5CA4" w14:textId="77777777" w:rsidR="00087A49" w:rsidRPr="00087A49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</w:p>
    <w:p w14:paraId="6A629C78" w14:textId="77777777" w:rsidR="00087A49" w:rsidRPr="000914A8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  <w:r w:rsidRPr="000914A8">
        <w:rPr>
          <w:rFonts w:ascii="Gotham Book" w:hAnsi="Gotham Book"/>
          <w:sz w:val="22"/>
          <w:szCs w:val="22"/>
          <w:lang w:val="es"/>
        </w:rPr>
        <w:t>Una camisa de uniforme se define como una camisa de cuello, las camisas se venden por la Escuela Públicas YES Prep, que contiene el logo actual de la escuela, y es del color correcto para el alumno del campus o una camiseta de orgullo escolar, distribuida por la escuela del estudiante.</w:t>
      </w:r>
    </w:p>
    <w:p w14:paraId="50AB5F75" w14:textId="77777777" w:rsidR="00087A49" w:rsidRPr="000914A8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MX"/>
        </w:rPr>
      </w:pPr>
    </w:p>
    <w:p w14:paraId="5979E3C5" w14:textId="606963F4" w:rsidR="00087A49" w:rsidRPr="000914A8" w:rsidRDefault="0079670F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  <w:r w:rsidRPr="000914A8">
        <w:rPr>
          <w:rFonts w:ascii="Gotham Book" w:hAnsi="Gotham Book"/>
          <w:sz w:val="22"/>
          <w:szCs w:val="22"/>
          <w:lang w:val="es"/>
        </w:rPr>
        <w:t xml:space="preserve">Las escuelas </w:t>
      </w:r>
      <w:r w:rsidR="00087A49" w:rsidRPr="000914A8">
        <w:rPr>
          <w:rFonts w:ascii="Gotham Book" w:hAnsi="Gotham Book"/>
          <w:sz w:val="22"/>
          <w:szCs w:val="22"/>
          <w:lang w:val="es"/>
        </w:rPr>
        <w:t xml:space="preserve">YES </w:t>
      </w:r>
      <w:proofErr w:type="spellStart"/>
      <w:r w:rsidR="00087A49" w:rsidRPr="000914A8">
        <w:rPr>
          <w:rFonts w:ascii="Gotham Book" w:hAnsi="Gotham Book"/>
          <w:sz w:val="22"/>
          <w:szCs w:val="22"/>
          <w:lang w:val="es"/>
        </w:rPr>
        <w:t>Prep</w:t>
      </w:r>
      <w:proofErr w:type="spellEnd"/>
      <w:r w:rsidR="00087A49" w:rsidRPr="000914A8">
        <w:rPr>
          <w:rFonts w:ascii="Gotham Book" w:hAnsi="Gotham Book"/>
          <w:sz w:val="22"/>
          <w:szCs w:val="22"/>
          <w:lang w:val="es"/>
        </w:rPr>
        <w:t xml:space="preserve"> Public</w:t>
      </w:r>
      <w:r w:rsidRPr="000914A8">
        <w:rPr>
          <w:rFonts w:ascii="Gotham Book" w:hAnsi="Gotham Book"/>
          <w:sz w:val="22"/>
          <w:szCs w:val="22"/>
          <w:lang w:val="es"/>
        </w:rPr>
        <w:t>as</w:t>
      </w:r>
      <w:r w:rsidR="00087A49" w:rsidRPr="000914A8">
        <w:rPr>
          <w:rFonts w:ascii="Gotham Book" w:hAnsi="Gotham Book"/>
          <w:sz w:val="22"/>
          <w:szCs w:val="22"/>
          <w:lang w:val="es"/>
        </w:rPr>
        <w:t xml:space="preserve"> también tiene </w:t>
      </w:r>
      <w:r w:rsidRPr="000914A8">
        <w:rPr>
          <w:rFonts w:ascii="Gotham Book" w:hAnsi="Gotham Book"/>
          <w:sz w:val="22"/>
          <w:szCs w:val="22"/>
          <w:lang w:val="es"/>
        </w:rPr>
        <w:t>chaquetas</w:t>
      </w:r>
      <w:r w:rsidR="00087A49" w:rsidRPr="000914A8">
        <w:rPr>
          <w:rFonts w:ascii="Gotham Book" w:hAnsi="Gotham Book"/>
          <w:sz w:val="22"/>
          <w:szCs w:val="22"/>
          <w:lang w:val="es"/>
        </w:rPr>
        <w:t xml:space="preserve"> de invierno, sudaderas y cárdigans a la venta para proporcionar múltiples opciones para ropa interior. La ropa exterior de un estudiante solo puede ser </w:t>
      </w:r>
      <w:r w:rsidRPr="000914A8">
        <w:rPr>
          <w:rFonts w:ascii="Gotham Book" w:hAnsi="Gotham Book"/>
          <w:sz w:val="22"/>
          <w:szCs w:val="22"/>
          <w:lang w:val="es"/>
        </w:rPr>
        <w:t xml:space="preserve">de </w:t>
      </w:r>
      <w:r w:rsidR="00087A49" w:rsidRPr="000914A8">
        <w:rPr>
          <w:rFonts w:ascii="Gotham Book" w:hAnsi="Gotham Book"/>
          <w:sz w:val="22"/>
          <w:szCs w:val="22"/>
          <w:lang w:val="es"/>
        </w:rPr>
        <w:t xml:space="preserve">YES </w:t>
      </w:r>
      <w:proofErr w:type="spellStart"/>
      <w:r w:rsidR="00087A49" w:rsidRPr="000914A8">
        <w:rPr>
          <w:rFonts w:ascii="Gotham Book" w:hAnsi="Gotham Book"/>
          <w:sz w:val="22"/>
          <w:szCs w:val="22"/>
          <w:lang w:val="es"/>
        </w:rPr>
        <w:t>Prep</w:t>
      </w:r>
      <w:proofErr w:type="spellEnd"/>
      <w:r w:rsidR="00087A49" w:rsidRPr="000914A8">
        <w:rPr>
          <w:rFonts w:ascii="Gotham Book" w:hAnsi="Gotham Book"/>
          <w:sz w:val="22"/>
          <w:szCs w:val="22"/>
          <w:lang w:val="es"/>
        </w:rPr>
        <w:t xml:space="preserve"> y también puede incluir ropa exterior vendida por el departamento de atletismo en el campus.</w:t>
      </w:r>
    </w:p>
    <w:p w14:paraId="3423D55C" w14:textId="77777777" w:rsidR="00087A49" w:rsidRPr="000914A8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</w:p>
    <w:p w14:paraId="5DBCE743" w14:textId="26741589" w:rsidR="00087A49" w:rsidRPr="000914A8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  <w:r w:rsidRPr="000914A8">
        <w:rPr>
          <w:rFonts w:ascii="Gotham Book" w:hAnsi="Gotham Book"/>
          <w:sz w:val="22"/>
          <w:szCs w:val="22"/>
          <w:lang w:val="es"/>
        </w:rPr>
        <w:t xml:space="preserve">A </w:t>
      </w:r>
      <w:r w:rsidR="0079670F" w:rsidRPr="000914A8">
        <w:rPr>
          <w:rFonts w:ascii="Gotham Book" w:hAnsi="Gotham Book"/>
          <w:sz w:val="22"/>
          <w:szCs w:val="22"/>
          <w:lang w:val="es"/>
        </w:rPr>
        <w:t>continuación,</w:t>
      </w:r>
      <w:r w:rsidRPr="000914A8">
        <w:rPr>
          <w:rFonts w:ascii="Gotham Book" w:hAnsi="Gotham Book"/>
          <w:sz w:val="22"/>
          <w:szCs w:val="22"/>
          <w:lang w:val="es"/>
        </w:rPr>
        <w:t xml:space="preserve"> se muestran las expectativas </w:t>
      </w:r>
      <w:r w:rsidR="0079670F" w:rsidRPr="000914A8">
        <w:rPr>
          <w:rFonts w:ascii="Gotham Book" w:hAnsi="Gotham Book"/>
          <w:sz w:val="22"/>
          <w:szCs w:val="22"/>
          <w:lang w:val="es"/>
        </w:rPr>
        <w:t xml:space="preserve">de </w:t>
      </w:r>
      <w:r w:rsidRPr="000914A8">
        <w:rPr>
          <w:rFonts w:ascii="Gotham Book" w:hAnsi="Gotham Book"/>
          <w:sz w:val="22"/>
          <w:szCs w:val="22"/>
          <w:lang w:val="es"/>
        </w:rPr>
        <w:t>uniformes a lo largo de la semana.</w:t>
      </w:r>
    </w:p>
    <w:p w14:paraId="3300E210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</w:p>
    <w:p w14:paraId="43ED48CB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sz w:val="22"/>
          <w:szCs w:val="22"/>
          <w:lang w:val="es-ES"/>
        </w:rPr>
      </w:pPr>
    </w:p>
    <w:p w14:paraId="010E6A71" w14:textId="5B06E74E" w:rsidR="00087A49" w:rsidRPr="000914A8" w:rsidRDefault="00087A49" w:rsidP="00087A49">
      <w:pPr>
        <w:pStyle w:val="BodyText"/>
        <w:jc w:val="both"/>
        <w:rPr>
          <w:rFonts w:ascii="Gotham Book" w:hAnsi="Gotham Book" w:cs="Open Sans"/>
          <w:b/>
          <w:bCs/>
          <w:sz w:val="22"/>
          <w:szCs w:val="22"/>
          <w:lang w:val="es-ES"/>
        </w:rPr>
      </w:pPr>
      <w:r w:rsidRPr="000914A8">
        <w:rPr>
          <w:rFonts w:ascii="Gotham Book" w:hAnsi="Gotham Book"/>
          <w:b/>
          <w:bCs/>
          <w:sz w:val="22"/>
          <w:szCs w:val="22"/>
          <w:lang w:val="es"/>
        </w:rPr>
        <w:t xml:space="preserve">Uniforme de lunes a viernes </w:t>
      </w:r>
    </w:p>
    <w:p w14:paraId="21162A99" w14:textId="61CB6B15" w:rsidR="00087A49" w:rsidRPr="00624C4A" w:rsidRDefault="00087A49" w:rsidP="00087A49">
      <w:pPr>
        <w:pStyle w:val="BodyText"/>
        <w:jc w:val="both"/>
        <w:rPr>
          <w:rFonts w:ascii="Gotham Book" w:hAnsi="Gotham Book" w:cs="Open Sans"/>
          <w:i/>
          <w:iCs/>
          <w:sz w:val="22"/>
          <w:szCs w:val="22"/>
          <w:lang w:val="es-ES"/>
        </w:rPr>
      </w:pPr>
      <w:r w:rsidRPr="00624C4A">
        <w:rPr>
          <w:rFonts w:ascii="Gotham Book" w:hAnsi="Gotham Book"/>
          <w:i/>
          <w:iCs/>
          <w:sz w:val="22"/>
          <w:szCs w:val="22"/>
          <w:lang w:val="es"/>
        </w:rPr>
        <w:t xml:space="preserve">Un campus puede determinar opciones </w:t>
      </w:r>
      <w:r w:rsidR="0079670F" w:rsidRPr="00624C4A">
        <w:rPr>
          <w:rFonts w:ascii="Gotham Book" w:hAnsi="Gotham Book"/>
          <w:i/>
          <w:iCs/>
          <w:sz w:val="22"/>
          <w:szCs w:val="22"/>
          <w:lang w:val="es"/>
        </w:rPr>
        <w:t xml:space="preserve">de </w:t>
      </w:r>
      <w:r w:rsidRPr="00624C4A">
        <w:rPr>
          <w:rFonts w:ascii="Gotham Book" w:hAnsi="Gotham Book"/>
          <w:i/>
          <w:iCs/>
          <w:sz w:val="22"/>
          <w:szCs w:val="22"/>
          <w:lang w:val="es"/>
        </w:rPr>
        <w:t>uniforme más flexibles que las que se describen a continuación (es decir, un campus puede optar por permitir camisetas universitarias en cualquier día, agujeros en los pantalones por debajo de la rodilla, etc.)</w:t>
      </w:r>
    </w:p>
    <w:p w14:paraId="6A6CF63D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sz w:val="12"/>
          <w:szCs w:val="12"/>
          <w:lang w:val="es-ES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1747"/>
        <w:gridCol w:w="9323"/>
      </w:tblGrid>
      <w:tr w:rsidR="00087A49" w:rsidRPr="0073103D" w14:paraId="4095A515" w14:textId="77777777" w:rsidTr="0079670F">
        <w:trPr>
          <w:trHeight w:val="212"/>
        </w:trPr>
        <w:tc>
          <w:tcPr>
            <w:tcW w:w="1630" w:type="dxa"/>
            <w:shd w:val="clear" w:color="auto" w:fill="D0CECE" w:themeFill="background2" w:themeFillShade="E6"/>
          </w:tcPr>
          <w:p w14:paraId="712F7283" w14:textId="3A18C291" w:rsidR="00087A49" w:rsidRPr="00624C4A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624C4A">
              <w:rPr>
                <w:rFonts w:ascii="Gotham Book" w:hAnsi="Gotham Book"/>
                <w:sz w:val="22"/>
                <w:szCs w:val="22"/>
                <w:lang w:val="es"/>
              </w:rPr>
              <w:t xml:space="preserve">Artículo </w:t>
            </w:r>
            <w:r w:rsidR="0079670F" w:rsidRPr="00624C4A">
              <w:rPr>
                <w:rFonts w:ascii="Gotham Book" w:hAnsi="Gotham Book"/>
                <w:sz w:val="22"/>
                <w:szCs w:val="22"/>
                <w:lang w:val="es"/>
              </w:rPr>
              <w:t xml:space="preserve">de </w:t>
            </w:r>
            <w:r w:rsidRPr="00624C4A">
              <w:rPr>
                <w:rFonts w:ascii="Gotham Book" w:hAnsi="Gotham Book"/>
                <w:sz w:val="22"/>
                <w:szCs w:val="22"/>
                <w:lang w:val="es"/>
              </w:rPr>
              <w:t>uniforme</w:t>
            </w:r>
          </w:p>
        </w:tc>
        <w:tc>
          <w:tcPr>
            <w:tcW w:w="9440" w:type="dxa"/>
            <w:shd w:val="clear" w:color="auto" w:fill="D0CECE" w:themeFill="background2" w:themeFillShade="E6"/>
          </w:tcPr>
          <w:p w14:paraId="444906C6" w14:textId="77777777" w:rsidR="00087A49" w:rsidRPr="00624C4A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624C4A">
              <w:rPr>
                <w:rFonts w:ascii="Gotham Book" w:hAnsi="Gotham Book"/>
                <w:sz w:val="22"/>
                <w:szCs w:val="22"/>
                <w:lang w:val="es"/>
              </w:rPr>
              <w:t>Expectativa</w:t>
            </w:r>
          </w:p>
        </w:tc>
      </w:tr>
      <w:tr w:rsidR="00087A49" w:rsidRPr="0079670F" w14:paraId="16835E0F" w14:textId="77777777" w:rsidTr="0079670F">
        <w:trPr>
          <w:trHeight w:val="638"/>
        </w:trPr>
        <w:tc>
          <w:tcPr>
            <w:tcW w:w="1630" w:type="dxa"/>
          </w:tcPr>
          <w:p w14:paraId="47EAF796" w14:textId="2829A710" w:rsidR="00087A49" w:rsidRPr="00AE3446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sz w:val="22"/>
                <w:szCs w:val="22"/>
                <w:lang w:bidi="en-US"/>
              </w:rPr>
            </w:pPr>
            <w:r w:rsidRPr="00AE3446">
              <w:rPr>
                <w:rFonts w:ascii="Gotham Book" w:hAnsi="Gotham Book"/>
                <w:b/>
                <w:sz w:val="22"/>
                <w:szCs w:val="22"/>
                <w:lang w:val="es"/>
              </w:rPr>
              <w:t>Camisa</w:t>
            </w:r>
            <w:r w:rsidR="00AE3446" w:rsidRPr="00AE3446">
              <w:rPr>
                <w:rFonts w:ascii="Gotham Book" w:hAnsi="Gotham Book"/>
                <w:b/>
                <w:sz w:val="22"/>
                <w:szCs w:val="22"/>
                <w:lang w:val="es"/>
              </w:rPr>
              <w:t>s</w:t>
            </w:r>
          </w:p>
        </w:tc>
        <w:tc>
          <w:tcPr>
            <w:tcW w:w="9440" w:type="dxa"/>
          </w:tcPr>
          <w:p w14:paraId="1C2910FB" w14:textId="77777777" w:rsidR="00087A49" w:rsidRPr="00AE3446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>Los estudiantes pueden elegir entre:</w:t>
            </w:r>
          </w:p>
          <w:p w14:paraId="6E7D3EB4" w14:textId="77777777" w:rsidR="00087A49" w:rsidRPr="00AE3446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55DB7135" w14:textId="4D046133" w:rsidR="00087A49" w:rsidRPr="00AE3446" w:rsidRDefault="00087A49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Polo </w:t>
            </w:r>
            <w:r w:rsidR="0079670F"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de </w:t>
            </w: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YES </w:t>
            </w:r>
            <w:proofErr w:type="spellStart"/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>Prep</w:t>
            </w:r>
            <w:proofErr w:type="spellEnd"/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 específico del campus (comprado a través de YES Prep)</w:t>
            </w:r>
          </w:p>
          <w:p w14:paraId="5E92D4CB" w14:textId="204188B8" w:rsidR="00087A49" w:rsidRPr="00AE3446" w:rsidRDefault="00087A49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Camiseta </w:t>
            </w:r>
            <w:r w:rsidR="0079670F"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de orgullo escolar </w:t>
            </w:r>
          </w:p>
          <w:p w14:paraId="41FA6815" w14:textId="77777777" w:rsidR="00087A49" w:rsidRPr="00AE3446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sz w:val="22"/>
                <w:szCs w:val="22"/>
                <w:lang w:val="es-ES" w:bidi="en-US"/>
              </w:rPr>
            </w:pPr>
            <w:r w:rsidRPr="00AE3446">
              <w:rPr>
                <w:rFonts w:ascii="Gotham Book" w:hAnsi="Gotham Book"/>
                <w:i/>
                <w:sz w:val="22"/>
                <w:szCs w:val="22"/>
                <w:lang w:val="es"/>
              </w:rPr>
              <w:t>Los estudiantes pueden elegir usar cualquier camiseta de color debajo de su polo o camiseta.</w:t>
            </w:r>
          </w:p>
          <w:p w14:paraId="3E77BC87" w14:textId="77777777" w:rsidR="00087A49" w:rsidRPr="00AE3446" w:rsidRDefault="00087A49" w:rsidP="0079670F">
            <w:pPr>
              <w:pStyle w:val="BodyText"/>
              <w:jc w:val="both"/>
              <w:rPr>
                <w:rFonts w:ascii="Gotham Book" w:hAnsi="Gotham Book" w:cs="Open Sans"/>
                <w:iCs/>
                <w:sz w:val="22"/>
                <w:szCs w:val="22"/>
                <w:lang w:val="es-ES" w:bidi="en-US"/>
              </w:rPr>
            </w:pPr>
          </w:p>
          <w:p w14:paraId="12886B26" w14:textId="06858C18" w:rsidR="00087A49" w:rsidRPr="0079670F" w:rsidRDefault="00087A49" w:rsidP="0079670F">
            <w:pPr>
              <w:pStyle w:val="BodyText"/>
              <w:jc w:val="both"/>
              <w:rPr>
                <w:rFonts w:ascii="Gotham Book" w:hAnsi="Gotham Book" w:cs="Open Sans"/>
                <w:iCs/>
                <w:sz w:val="22"/>
                <w:szCs w:val="22"/>
                <w:lang w:val="es-ES" w:bidi="en-US"/>
              </w:rPr>
            </w:pP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El </w:t>
            </w:r>
            <w:r w:rsidR="0079670F" w:rsidRPr="00AE3446">
              <w:rPr>
                <w:rFonts w:ascii="Gotham Book" w:hAnsi="Gotham Book"/>
                <w:sz w:val="22"/>
                <w:szCs w:val="22"/>
                <w:lang w:val="es"/>
              </w:rPr>
              <w:t>lunes será el d</w:t>
            </w: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ía </w:t>
            </w:r>
            <w:r w:rsidR="0079670F" w:rsidRPr="00AE3446">
              <w:rPr>
                <w:rFonts w:ascii="Gotham Book" w:hAnsi="Gotham Book"/>
                <w:sz w:val="22"/>
                <w:szCs w:val="22"/>
                <w:lang w:val="es"/>
              </w:rPr>
              <w:t>que estudiantes pueden usar camiseta</w:t>
            </w:r>
            <w:r w:rsidRPr="00AE3446">
              <w:rPr>
                <w:rFonts w:ascii="Gotham Book" w:hAnsi="Gotham Book"/>
                <w:sz w:val="22"/>
                <w:szCs w:val="22"/>
                <w:lang w:val="es"/>
              </w:rPr>
              <w:t xml:space="preserve"> Universitari</w:t>
            </w:r>
            <w:r w:rsidR="0079670F" w:rsidRPr="00AE3446">
              <w:rPr>
                <w:rFonts w:ascii="Gotham Book" w:hAnsi="Gotham Book"/>
                <w:sz w:val="22"/>
                <w:szCs w:val="22"/>
                <w:lang w:val="es"/>
              </w:rPr>
              <w:t>a</w:t>
            </w:r>
            <w:r>
              <w:rPr>
                <w:sz w:val="22"/>
                <w:szCs w:val="22"/>
                <w:lang w:val="es"/>
              </w:rPr>
              <w:t xml:space="preserve"> </w:t>
            </w:r>
          </w:p>
        </w:tc>
      </w:tr>
      <w:tr w:rsidR="00087A49" w:rsidRPr="0079670F" w14:paraId="027C197D" w14:textId="77777777" w:rsidTr="0079670F">
        <w:trPr>
          <w:trHeight w:val="827"/>
        </w:trPr>
        <w:tc>
          <w:tcPr>
            <w:tcW w:w="1630" w:type="dxa"/>
          </w:tcPr>
          <w:p w14:paraId="48BC2357" w14:textId="3580E38B" w:rsidR="00087A49" w:rsidRPr="00AF20D5" w:rsidRDefault="0079670F" w:rsidP="0079670F">
            <w:pPr>
              <w:pStyle w:val="BodyText"/>
              <w:jc w:val="both"/>
              <w:rPr>
                <w:rFonts w:ascii="Gotham Book" w:hAnsi="Gotham Book" w:cs="Open Sans"/>
                <w:b/>
                <w:sz w:val="22"/>
                <w:szCs w:val="22"/>
                <w:lang w:bidi="en-US"/>
              </w:rPr>
            </w:pPr>
            <w:proofErr w:type="spellStart"/>
            <w:r w:rsidRPr="00AF20D5">
              <w:rPr>
                <w:rFonts w:ascii="Gotham Book" w:hAnsi="Gotham Book"/>
                <w:b/>
                <w:sz w:val="22"/>
                <w:szCs w:val="22"/>
                <w:lang w:bidi="en-US"/>
              </w:rPr>
              <w:t>Pantalones</w:t>
            </w:r>
            <w:proofErr w:type="spellEnd"/>
            <w:r w:rsidRPr="00AF20D5">
              <w:rPr>
                <w:rFonts w:ascii="Gotham Book" w:hAnsi="Gotham Book"/>
                <w:b/>
                <w:sz w:val="22"/>
                <w:szCs w:val="22"/>
                <w:lang w:bidi="en-US"/>
              </w:rPr>
              <w:t xml:space="preserve"> / </w:t>
            </w:r>
            <w:proofErr w:type="spellStart"/>
            <w:r w:rsidRPr="00AF20D5">
              <w:rPr>
                <w:rFonts w:ascii="Gotham Book" w:hAnsi="Gotham Book"/>
                <w:b/>
                <w:sz w:val="22"/>
                <w:szCs w:val="22"/>
                <w:lang w:bidi="en-US"/>
              </w:rPr>
              <w:t>Faldas</w:t>
            </w:r>
            <w:proofErr w:type="spellEnd"/>
            <w:r w:rsidRPr="00AF20D5">
              <w:rPr>
                <w:rFonts w:ascii="Gotham Book" w:hAnsi="Gotham Book"/>
                <w:b/>
                <w:sz w:val="22"/>
                <w:szCs w:val="22"/>
                <w:lang w:bidi="en-US"/>
              </w:rPr>
              <w:t>/ Shorts</w:t>
            </w:r>
          </w:p>
        </w:tc>
        <w:tc>
          <w:tcPr>
            <w:tcW w:w="9440" w:type="dxa"/>
          </w:tcPr>
          <w:p w14:paraId="69F996C1" w14:textId="4C5C299E" w:rsidR="00087A49" w:rsidRPr="00AF20D5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Los estudiantes pueden elegir entre pantalones, faldas o pantalones cortos de los siguientes:</w:t>
            </w:r>
          </w:p>
          <w:p w14:paraId="27196C6A" w14:textId="77777777" w:rsidR="00087A49" w:rsidRPr="00AF20D5" w:rsidRDefault="00087A49" w:rsidP="0079670F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proofErr w:type="spellStart"/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Khakis</w:t>
            </w:r>
            <w:proofErr w:type="spellEnd"/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(cualquier color)</w:t>
            </w:r>
          </w:p>
          <w:p w14:paraId="1560F37B" w14:textId="76FCF72E" w:rsidR="00087A49" w:rsidRPr="00AF20D5" w:rsidRDefault="0079670F" w:rsidP="0079670F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Pantalones de mezclilla</w:t>
            </w:r>
            <w:r w:rsidR="00087A49"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(de cualquier color)</w:t>
            </w:r>
          </w:p>
          <w:p w14:paraId="43696869" w14:textId="7B6D6515" w:rsidR="00087A49" w:rsidRPr="00AF20D5" w:rsidRDefault="00087A49" w:rsidP="0079670F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proofErr w:type="spellStart"/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Joggers</w:t>
            </w:r>
            <w:proofErr w:type="spellEnd"/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(cualquier color, debe</w:t>
            </w:r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>n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ser </w:t>
            </w:r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material de pantalón de mezclilla 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o material </w:t>
            </w:r>
            <w:proofErr w:type="spellStart"/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>khaki</w:t>
            </w:r>
            <w:proofErr w:type="spellEnd"/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- no </w:t>
            </w:r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pueden 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ser</w:t>
            </w:r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pantalones con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 xml:space="preserve"> material </w:t>
            </w:r>
            <w:r w:rsidR="0079670F" w:rsidRPr="00AF20D5">
              <w:rPr>
                <w:rFonts w:ascii="Gotham Book" w:hAnsi="Gotham Book"/>
                <w:sz w:val="22"/>
                <w:szCs w:val="22"/>
                <w:lang w:val="es"/>
              </w:rPr>
              <w:t>de malla o para hacer ejercicio</w:t>
            </w: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)</w:t>
            </w:r>
          </w:p>
          <w:p w14:paraId="3DD75CDC" w14:textId="77777777" w:rsidR="00087A49" w:rsidRPr="00AF20D5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AF20D5">
              <w:rPr>
                <w:rFonts w:ascii="Gotham Book" w:hAnsi="Gotham Book"/>
                <w:sz w:val="22"/>
                <w:szCs w:val="22"/>
                <w:lang w:val="es"/>
              </w:rPr>
              <w:t>Los estudiantes NO pueden usar:</w:t>
            </w:r>
          </w:p>
          <w:p w14:paraId="0A12402A" w14:textId="352073BA" w:rsidR="00087A49" w:rsidRPr="0061277A" w:rsidRDefault="0079670F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t>Pantalones de mezclilla</w:t>
            </w:r>
            <w:r w:rsidR="00087A49" w:rsidRPr="0061277A">
              <w:rPr>
                <w:rFonts w:ascii="Gotham Book" w:hAnsi="Gotham Book"/>
                <w:sz w:val="22"/>
                <w:szCs w:val="22"/>
                <w:lang w:val="es"/>
              </w:rPr>
              <w:t xml:space="preserve"> rasgados</w:t>
            </w:r>
          </w:p>
          <w:p w14:paraId="79342F5F" w14:textId="7A0B58C1" w:rsidR="00087A49" w:rsidRPr="0061277A" w:rsidRDefault="0079670F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t>Pantalones</w:t>
            </w:r>
            <w:r w:rsidR="00087A49" w:rsidRPr="0061277A">
              <w:rPr>
                <w:rFonts w:ascii="Gotham Book" w:hAnsi="Gotham Book"/>
                <w:sz w:val="22"/>
                <w:szCs w:val="22"/>
                <w:lang w:val="es"/>
              </w:rPr>
              <w:t xml:space="preserve"> con agujeros en ellos (son casi agujeros)</w:t>
            </w:r>
          </w:p>
          <w:p w14:paraId="620A3E7B" w14:textId="468E4BC6" w:rsidR="00087A49" w:rsidRPr="0061277A" w:rsidRDefault="0079670F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proofErr w:type="spellStart"/>
            <w:r w:rsidRPr="0061277A">
              <w:rPr>
                <w:rFonts w:ascii="Gotham Book" w:hAnsi="Gotham Book"/>
                <w:sz w:val="22"/>
                <w:szCs w:val="22"/>
                <w:lang w:bidi="en-US"/>
              </w:rPr>
              <w:t>Mallas</w:t>
            </w:r>
            <w:proofErr w:type="spellEnd"/>
            <w:r w:rsidRPr="0061277A">
              <w:rPr>
                <w:rFonts w:ascii="Gotham Book" w:hAnsi="Gotham Book"/>
                <w:sz w:val="22"/>
                <w:szCs w:val="22"/>
                <w:lang w:bidi="en-US"/>
              </w:rPr>
              <w:t xml:space="preserve"> / </w:t>
            </w:r>
            <w:proofErr w:type="spellStart"/>
            <w:r w:rsidRPr="0061277A">
              <w:rPr>
                <w:rFonts w:ascii="Gotham Book" w:hAnsi="Gotham Book"/>
                <w:sz w:val="22"/>
                <w:szCs w:val="22"/>
                <w:lang w:bidi="en-US"/>
              </w:rPr>
              <w:t>Licra</w:t>
            </w:r>
            <w:proofErr w:type="spellEnd"/>
          </w:p>
          <w:p w14:paraId="3E0BCEF9" w14:textId="0A737B6A" w:rsidR="00087A49" w:rsidRPr="0061277A" w:rsidRDefault="00087A49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proofErr w:type="spellStart"/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t>Jeggings</w:t>
            </w:r>
            <w:proofErr w:type="spellEnd"/>
            <w:r w:rsidR="0079670F" w:rsidRPr="0061277A">
              <w:rPr>
                <w:rFonts w:ascii="Gotham Book" w:hAnsi="Gotham Book"/>
                <w:sz w:val="22"/>
                <w:szCs w:val="22"/>
                <w:lang w:val="es"/>
              </w:rPr>
              <w:t xml:space="preserve"> (pantalones muy ajustados)</w:t>
            </w:r>
          </w:p>
          <w:p w14:paraId="660FFB93" w14:textId="77777777" w:rsidR="00087A49" w:rsidRPr="0061277A" w:rsidRDefault="00087A49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t>Pantalones cortos atléticas/de malla</w:t>
            </w:r>
          </w:p>
          <w:p w14:paraId="0E331D6F" w14:textId="22B8C2F2" w:rsidR="00087A49" w:rsidRPr="0061277A" w:rsidRDefault="0079670F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lastRenderedPageBreak/>
              <w:t>Shorts</w:t>
            </w:r>
            <w:r w:rsidR="00087A49" w:rsidRPr="0061277A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t>para ejercicio</w:t>
            </w:r>
          </w:p>
          <w:p w14:paraId="59FCD56F" w14:textId="77777777" w:rsidR="00087A49" w:rsidRPr="0061277A" w:rsidRDefault="00087A49" w:rsidP="0079670F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61277A">
              <w:rPr>
                <w:rFonts w:ascii="Gotham Book" w:hAnsi="Gotham Book"/>
                <w:sz w:val="22"/>
                <w:szCs w:val="22"/>
                <w:lang w:val="es"/>
              </w:rPr>
              <w:t>Pantalones de pijama</w:t>
            </w:r>
          </w:p>
          <w:p w14:paraId="5394E04F" w14:textId="77777777" w:rsidR="00087A49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</w:p>
          <w:p w14:paraId="116E2080" w14:textId="77777777" w:rsidR="00087A49" w:rsidRPr="0061277A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bCs/>
                <w:i/>
                <w:iCs/>
                <w:sz w:val="22"/>
                <w:szCs w:val="22"/>
                <w:lang w:val="es-ES" w:bidi="en-US"/>
              </w:rPr>
            </w:pPr>
            <w:r w:rsidRPr="0061277A">
              <w:rPr>
                <w:rFonts w:ascii="Gotham Book" w:hAnsi="Gotham Book"/>
                <w:b/>
                <w:i/>
                <w:sz w:val="22"/>
                <w:szCs w:val="22"/>
                <w:lang w:val="es"/>
              </w:rPr>
              <w:t>Pantalones cortos y faldas no deben ser más que la longitud de la yema del dedo por encima de la rodilla.</w:t>
            </w:r>
          </w:p>
          <w:p w14:paraId="48E19442" w14:textId="77777777" w:rsidR="00087A49" w:rsidRPr="0061277A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bCs/>
                <w:i/>
                <w:iCs/>
                <w:sz w:val="22"/>
                <w:szCs w:val="22"/>
                <w:lang w:val="es-ES" w:bidi="en-US"/>
              </w:rPr>
            </w:pPr>
          </w:p>
          <w:p w14:paraId="110185F1" w14:textId="0CA92F2C" w:rsidR="00087A49" w:rsidRPr="0079670F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iCs/>
                <w:sz w:val="22"/>
                <w:szCs w:val="22"/>
                <w:lang w:val="es-ES" w:bidi="en-US"/>
              </w:rPr>
            </w:pPr>
            <w:r w:rsidRPr="0061277A">
              <w:rPr>
                <w:rFonts w:ascii="Gotham Book" w:hAnsi="Gotham Book"/>
                <w:b/>
                <w:i/>
                <w:sz w:val="22"/>
                <w:szCs w:val="22"/>
                <w:lang w:val="es"/>
              </w:rPr>
              <w:t xml:space="preserve">Los </w:t>
            </w:r>
            <w:r w:rsidR="0079670F" w:rsidRPr="0061277A">
              <w:rPr>
                <w:rFonts w:ascii="Gotham Book" w:hAnsi="Gotham Book"/>
                <w:b/>
                <w:i/>
                <w:sz w:val="22"/>
                <w:szCs w:val="22"/>
                <w:lang w:val="es"/>
              </w:rPr>
              <w:t>pantalones / Faldas / Shorts</w:t>
            </w:r>
            <w:r w:rsidRPr="0061277A">
              <w:rPr>
                <w:rFonts w:ascii="Gotham Book" w:hAnsi="Gotham Book"/>
                <w:b/>
                <w:i/>
                <w:sz w:val="22"/>
                <w:szCs w:val="22"/>
                <w:lang w:val="es"/>
              </w:rPr>
              <w:t xml:space="preserve"> deben usarse en la cintura.</w:t>
            </w:r>
          </w:p>
        </w:tc>
      </w:tr>
      <w:tr w:rsidR="00087A49" w:rsidRPr="0079670F" w14:paraId="3BEDCA96" w14:textId="77777777" w:rsidTr="0079670F">
        <w:trPr>
          <w:trHeight w:val="827"/>
        </w:trPr>
        <w:tc>
          <w:tcPr>
            <w:tcW w:w="1630" w:type="dxa"/>
          </w:tcPr>
          <w:p w14:paraId="6DEA86F5" w14:textId="6718E45A" w:rsidR="00087A49" w:rsidRPr="008E269B" w:rsidRDefault="0079670F" w:rsidP="0079670F">
            <w:pPr>
              <w:pStyle w:val="BodyText"/>
              <w:jc w:val="both"/>
              <w:rPr>
                <w:rFonts w:ascii="Gotham Book" w:hAnsi="Gotham Book" w:cs="Open Sans"/>
                <w:b/>
                <w:sz w:val="22"/>
                <w:szCs w:val="22"/>
                <w:lang w:bidi="en-US"/>
              </w:rPr>
            </w:pPr>
            <w:r w:rsidRPr="008E269B">
              <w:rPr>
                <w:rFonts w:ascii="Gotham Book" w:hAnsi="Gotham Book"/>
                <w:b/>
                <w:sz w:val="22"/>
                <w:szCs w:val="22"/>
                <w:lang w:val="es"/>
              </w:rPr>
              <w:lastRenderedPageBreak/>
              <w:t xml:space="preserve">Tarjetas </w:t>
            </w:r>
            <w:r w:rsidR="00087A49" w:rsidRPr="008E269B">
              <w:rPr>
                <w:rFonts w:ascii="Gotham Book" w:hAnsi="Gotham Book"/>
                <w:b/>
                <w:sz w:val="22"/>
                <w:szCs w:val="22"/>
                <w:lang w:val="es"/>
              </w:rPr>
              <w:t>de identificación</w:t>
            </w:r>
          </w:p>
        </w:tc>
        <w:tc>
          <w:tcPr>
            <w:tcW w:w="9440" w:type="dxa"/>
          </w:tcPr>
          <w:p w14:paraId="594847D6" w14:textId="7D41DB4A" w:rsidR="00087A49" w:rsidRPr="008E269B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8E269B">
              <w:rPr>
                <w:rFonts w:ascii="Gotham Book" w:hAnsi="Gotham Book"/>
                <w:sz w:val="22"/>
                <w:szCs w:val="22"/>
                <w:lang w:val="es"/>
              </w:rPr>
              <w:t xml:space="preserve">Las </w:t>
            </w:r>
            <w:r w:rsidR="0079670F" w:rsidRPr="008E269B">
              <w:rPr>
                <w:rFonts w:ascii="Gotham Book" w:hAnsi="Gotham Book"/>
                <w:sz w:val="22"/>
                <w:szCs w:val="22"/>
                <w:lang w:val="es"/>
              </w:rPr>
              <w:t>tarjetas</w:t>
            </w:r>
            <w:r w:rsidRPr="008E269B">
              <w:rPr>
                <w:rFonts w:ascii="Gotham Book" w:hAnsi="Gotham Book"/>
                <w:sz w:val="22"/>
                <w:szCs w:val="22"/>
                <w:lang w:val="es"/>
              </w:rPr>
              <w:t xml:space="preserve"> de identificación deben ser usadas por todos los estudiantes en los cordones y deben ser visibles en todo momento.</w:t>
            </w:r>
          </w:p>
          <w:p w14:paraId="44F8BDA0" w14:textId="77777777" w:rsidR="00087A49" w:rsidRPr="008E269B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158F77A6" w14:textId="542040E3" w:rsidR="00087A49" w:rsidRPr="0079670F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8E269B">
              <w:rPr>
                <w:rFonts w:ascii="Gotham Book" w:hAnsi="Gotham Book"/>
                <w:sz w:val="22"/>
                <w:szCs w:val="22"/>
                <w:lang w:val="es"/>
              </w:rPr>
              <w:t xml:space="preserve">Los estudiantes de </w:t>
            </w:r>
            <w:r w:rsidR="0079670F" w:rsidRPr="008E269B">
              <w:rPr>
                <w:rFonts w:ascii="Gotham Book" w:hAnsi="Gotham Book"/>
                <w:sz w:val="22"/>
                <w:szCs w:val="22"/>
                <w:lang w:val="es"/>
              </w:rPr>
              <w:t xml:space="preserve">la preparatoria </w:t>
            </w:r>
            <w:r w:rsidRPr="008E269B">
              <w:rPr>
                <w:rFonts w:ascii="Gotham Book" w:hAnsi="Gotham Book"/>
                <w:sz w:val="22"/>
                <w:szCs w:val="22"/>
                <w:lang w:val="es"/>
              </w:rPr>
              <w:t xml:space="preserve">pueden usar sus </w:t>
            </w:r>
            <w:r w:rsidR="0079670F" w:rsidRPr="008E269B">
              <w:rPr>
                <w:rFonts w:ascii="Gotham Book" w:hAnsi="Gotham Book"/>
                <w:sz w:val="22"/>
                <w:szCs w:val="22"/>
                <w:lang w:val="es"/>
              </w:rPr>
              <w:t>tarjetas de identificación</w:t>
            </w:r>
            <w:r w:rsidRPr="008E269B">
              <w:rPr>
                <w:rFonts w:ascii="Gotham Book" w:hAnsi="Gotham Book"/>
                <w:sz w:val="22"/>
                <w:szCs w:val="22"/>
                <w:lang w:val="es"/>
              </w:rPr>
              <w:t xml:space="preserve"> en un clip en la cintura.</w:t>
            </w:r>
          </w:p>
        </w:tc>
      </w:tr>
      <w:tr w:rsidR="00087A49" w:rsidRPr="0073103D" w14:paraId="0C4B2B67" w14:textId="77777777" w:rsidTr="0079670F">
        <w:trPr>
          <w:trHeight w:val="827"/>
        </w:trPr>
        <w:tc>
          <w:tcPr>
            <w:tcW w:w="1630" w:type="dxa"/>
          </w:tcPr>
          <w:p w14:paraId="2C81A792" w14:textId="77777777" w:rsidR="00087A49" w:rsidRPr="008E269B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sz w:val="22"/>
                <w:szCs w:val="22"/>
                <w:lang w:bidi="en-US"/>
              </w:rPr>
            </w:pPr>
            <w:r w:rsidRPr="008E269B">
              <w:rPr>
                <w:rFonts w:ascii="Gotham Book" w:hAnsi="Gotham Book"/>
                <w:b/>
                <w:sz w:val="22"/>
                <w:szCs w:val="22"/>
                <w:lang w:val="es"/>
              </w:rPr>
              <w:t>Zapatos</w:t>
            </w:r>
          </w:p>
        </w:tc>
        <w:tc>
          <w:tcPr>
            <w:tcW w:w="9440" w:type="dxa"/>
          </w:tcPr>
          <w:p w14:paraId="05066608" w14:textId="77777777" w:rsidR="00087A49" w:rsidRPr="00802321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>Por motivos de seguridad, todos los zapatos deben cumplir los siguientes criterios:</w:t>
            </w:r>
          </w:p>
          <w:p w14:paraId="6184FA26" w14:textId="3A7D380F" w:rsidR="00087A49" w:rsidRPr="00802321" w:rsidRDefault="00087A49" w:rsidP="0079670F">
            <w:pPr>
              <w:pStyle w:val="BodyText"/>
              <w:numPr>
                <w:ilvl w:val="0"/>
                <w:numId w:val="14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 xml:space="preserve">Dedos </w:t>
            </w:r>
            <w:r w:rsidR="0079670F" w:rsidRPr="00802321">
              <w:rPr>
                <w:rFonts w:ascii="Gotham Book" w:hAnsi="Gotham Book"/>
                <w:sz w:val="22"/>
                <w:szCs w:val="22"/>
                <w:lang w:val="es"/>
              </w:rPr>
              <w:t>deben estar cubiertos – Zapatos cerrados</w:t>
            </w:r>
          </w:p>
          <w:p w14:paraId="457D7B51" w14:textId="0F7FE000" w:rsidR="00087A49" w:rsidRPr="00802321" w:rsidRDefault="00087A49" w:rsidP="0079670F">
            <w:pPr>
              <w:pStyle w:val="BodyText"/>
              <w:numPr>
                <w:ilvl w:val="0"/>
                <w:numId w:val="14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 xml:space="preserve">Debe tener respaldos (es decir, </w:t>
            </w:r>
            <w:r w:rsidR="0079670F" w:rsidRPr="00802321">
              <w:rPr>
                <w:rFonts w:ascii="Gotham Book" w:hAnsi="Gotham Book"/>
                <w:sz w:val="22"/>
                <w:szCs w:val="22"/>
                <w:lang w:val="es"/>
              </w:rPr>
              <w:t>no sandalias</w:t>
            </w: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>)</w:t>
            </w:r>
          </w:p>
          <w:p w14:paraId="79F0A166" w14:textId="77777777" w:rsidR="00087A49" w:rsidRPr="00802321" w:rsidRDefault="00087A49" w:rsidP="0079670F">
            <w:pPr>
              <w:pStyle w:val="BodyText"/>
              <w:numPr>
                <w:ilvl w:val="0"/>
                <w:numId w:val="14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>Debe tener suelas duras (es decir, sin zapatillas)</w:t>
            </w:r>
          </w:p>
          <w:p w14:paraId="1F6CB121" w14:textId="77777777" w:rsidR="00087A49" w:rsidRPr="00802321" w:rsidRDefault="00087A49" w:rsidP="0079670F">
            <w:pPr>
              <w:pStyle w:val="BodyText"/>
              <w:numPr>
                <w:ilvl w:val="0"/>
                <w:numId w:val="14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>Se permite cualquier color</w:t>
            </w:r>
          </w:p>
          <w:p w14:paraId="27D40832" w14:textId="5BA1B701" w:rsidR="00087A49" w:rsidRPr="00802321" w:rsidRDefault="00087A49" w:rsidP="0079670F">
            <w:pPr>
              <w:pStyle w:val="BodyText"/>
              <w:numPr>
                <w:ilvl w:val="0"/>
                <w:numId w:val="14"/>
              </w:numPr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proofErr w:type="spellStart"/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>Crocs</w:t>
            </w:r>
            <w:proofErr w:type="spellEnd"/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802321">
              <w:rPr>
                <w:rFonts w:ascii="Gotham Book" w:hAnsi="Gotham Book"/>
                <w:sz w:val="22"/>
                <w:szCs w:val="22"/>
                <w:u w:val="single"/>
                <w:lang w:val="es"/>
              </w:rPr>
              <w:t>no</w:t>
            </w:r>
            <w:r w:rsidR="0079670F" w:rsidRPr="00802321">
              <w:rPr>
                <w:rFonts w:ascii="Gotham Book" w:hAnsi="Gotham Book"/>
                <w:sz w:val="22"/>
                <w:szCs w:val="22"/>
                <w:lang w:val="es"/>
              </w:rPr>
              <w:t xml:space="preserve"> son</w:t>
            </w:r>
            <w:r w:rsidRPr="00802321">
              <w:rPr>
                <w:rFonts w:ascii="Gotham Book" w:hAnsi="Gotham Book"/>
                <w:sz w:val="22"/>
                <w:szCs w:val="22"/>
                <w:lang w:val="es"/>
              </w:rPr>
              <w:t xml:space="preserve"> permitidos</w:t>
            </w:r>
          </w:p>
        </w:tc>
      </w:tr>
      <w:tr w:rsidR="00087A49" w:rsidRPr="0073103D" w14:paraId="47D5B158" w14:textId="77777777" w:rsidTr="0079670F">
        <w:trPr>
          <w:trHeight w:val="827"/>
        </w:trPr>
        <w:tc>
          <w:tcPr>
            <w:tcW w:w="1630" w:type="dxa"/>
          </w:tcPr>
          <w:p w14:paraId="3ACCBB9A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sz w:val="22"/>
                <w:szCs w:val="22"/>
                <w:lang w:bidi="en-US"/>
              </w:rPr>
            </w:pPr>
            <w:r w:rsidRPr="00987D64">
              <w:rPr>
                <w:rFonts w:ascii="Gotham Book" w:hAnsi="Gotham Book"/>
                <w:b/>
                <w:sz w:val="22"/>
                <w:szCs w:val="22"/>
                <w:lang w:val="es"/>
              </w:rPr>
              <w:t>Accesorios/ Estilo</w:t>
            </w:r>
          </w:p>
        </w:tc>
        <w:tc>
          <w:tcPr>
            <w:tcW w:w="9440" w:type="dxa"/>
          </w:tcPr>
          <w:p w14:paraId="5B45CABA" w14:textId="7A08A429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Los estudiantes pueden tener </w:t>
            </w:r>
            <w:r w:rsidR="0079670F" w:rsidRPr="00987D64">
              <w:rPr>
                <w:rFonts w:ascii="Gotham Book" w:hAnsi="Gotham Book"/>
                <w:sz w:val="22"/>
                <w:szCs w:val="22"/>
                <w:lang w:val="es"/>
              </w:rPr>
              <w:t>aretes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 y tatuajes visibles siempre y cuando</w:t>
            </w:r>
            <w:r w:rsidRPr="00987D64">
              <w:rPr>
                <w:rFonts w:ascii="Gotham Book" w:hAnsi="Gotham Book"/>
                <w:lang w:val="es"/>
              </w:rPr>
              <w:t xml:space="preserve"> 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los mensajes</w:t>
            </w:r>
            <w:r w:rsidRPr="00987D64">
              <w:rPr>
                <w:rFonts w:ascii="Gotham Book" w:hAnsi="Gotham Book"/>
                <w:lang w:val="es"/>
              </w:rPr>
              <w:t xml:space="preserve"> 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y las imágenes sean apropiados para la escuela.</w:t>
            </w:r>
          </w:p>
          <w:p w14:paraId="1F7F1BDC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6A5C9C0A" w14:textId="70DD75B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Los accesorios que están pinchados (brazaletes, cinturones, collares) no están permitidos debido a </w:t>
            </w:r>
            <w:r w:rsidR="0079670F" w:rsidRPr="00987D64">
              <w:rPr>
                <w:rFonts w:ascii="Gotham Book" w:hAnsi="Gotham Book"/>
                <w:sz w:val="22"/>
                <w:szCs w:val="22"/>
                <w:lang w:val="es"/>
              </w:rPr>
              <w:t>razones de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 seguridad.</w:t>
            </w:r>
          </w:p>
          <w:p w14:paraId="7DDB12A8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5867ADDE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Los estudiantes pueden usar una variedad de peinados y colores. Los diseños de afeitado de cabeza están permitidos siempre y cuando</w:t>
            </w:r>
            <w:r w:rsidRPr="00987D64">
              <w:rPr>
                <w:rFonts w:ascii="Gotham Book" w:hAnsi="Gotham Book"/>
                <w:lang w:val="es"/>
              </w:rPr>
              <w:t xml:space="preserve"> 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las imágenes sean apropiadas para la escuela.</w:t>
            </w:r>
          </w:p>
          <w:p w14:paraId="1C85FAC9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5AF2C264" w14:textId="35EB5EB3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No se requieren</w:t>
            </w:r>
            <w:r w:rsidR="0079670F"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c</w:t>
            </w:r>
            <w:r w:rsidR="0079670F" w:rsidRPr="00987D64">
              <w:rPr>
                <w:rFonts w:ascii="Gotham Book" w:hAnsi="Gotham Book"/>
                <w:sz w:val="22"/>
                <w:szCs w:val="22"/>
                <w:lang w:val="es"/>
              </w:rPr>
              <w:t>inturones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.</w:t>
            </w:r>
          </w:p>
          <w:p w14:paraId="2E185A35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774981F6" w14:textId="6CA2B69E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iCs/>
                <w:sz w:val="22"/>
                <w:szCs w:val="22"/>
                <w:lang w:val="es-ES"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No se permiten sombreros ni </w:t>
            </w:r>
            <w:r w:rsidR="0079670F" w:rsidRPr="00987D64">
              <w:rPr>
                <w:rFonts w:ascii="Gotham Book" w:hAnsi="Gotham Book"/>
                <w:sz w:val="22"/>
                <w:szCs w:val="22"/>
                <w:lang w:val="es"/>
              </w:rPr>
              <w:t>lentes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 de sol por motivos de seguridad.</w:t>
            </w:r>
          </w:p>
          <w:p w14:paraId="5A0BAAFC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0CAB5FB0" w14:textId="0797EC23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iCs/>
                <w:sz w:val="22"/>
                <w:szCs w:val="22"/>
                <w:lang w:val="es-ES"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Se permiten </w:t>
            </w:r>
            <w:r w:rsidR="007A7223" w:rsidRPr="00987D64">
              <w:rPr>
                <w:rFonts w:ascii="Gotham Book" w:hAnsi="Gotham Book"/>
                <w:sz w:val="22"/>
                <w:szCs w:val="22"/>
                <w:lang w:val="es"/>
              </w:rPr>
              <w:t>vestimentos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 religiosos para la</w:t>
            </w:r>
            <w:r w:rsidR="0079670F" w:rsidRPr="00987D64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cabeza, bufandas y gorros.</w:t>
            </w:r>
          </w:p>
          <w:p w14:paraId="2582AA1F" w14:textId="77777777" w:rsidR="00087A49" w:rsidRPr="00987D64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20C5302B" w14:textId="77777777" w:rsidR="00087A49" w:rsidRPr="00A4533A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987D64">
              <w:rPr>
                <w:rFonts w:ascii="Gotham Book" w:hAnsi="Gotham Book"/>
                <w:sz w:val="22"/>
                <w:szCs w:val="22"/>
                <w:lang w:val="es"/>
              </w:rPr>
              <w:t>No se permiten bandanas.</w:t>
            </w:r>
          </w:p>
        </w:tc>
      </w:tr>
      <w:tr w:rsidR="00087A49" w:rsidRPr="0079670F" w14:paraId="0E205887" w14:textId="77777777" w:rsidTr="0079670F">
        <w:trPr>
          <w:trHeight w:val="827"/>
        </w:trPr>
        <w:tc>
          <w:tcPr>
            <w:tcW w:w="1630" w:type="dxa"/>
          </w:tcPr>
          <w:p w14:paraId="6C0160FF" w14:textId="77777777" w:rsidR="00087A49" w:rsidRPr="007A2F88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bCs/>
                <w:sz w:val="22"/>
                <w:szCs w:val="22"/>
                <w:lang w:bidi="en-US"/>
              </w:rPr>
            </w:pPr>
            <w:r w:rsidRPr="007A2F88">
              <w:rPr>
                <w:rFonts w:ascii="Gotham Book" w:hAnsi="Gotham Book"/>
                <w:b/>
                <w:sz w:val="22"/>
                <w:szCs w:val="22"/>
                <w:lang w:val="es"/>
              </w:rPr>
              <w:t>Abrigos</w:t>
            </w:r>
          </w:p>
        </w:tc>
        <w:tc>
          <w:tcPr>
            <w:tcW w:w="9440" w:type="dxa"/>
          </w:tcPr>
          <w:p w14:paraId="0BF30349" w14:textId="21F902BA" w:rsidR="00087A49" w:rsidRPr="00202B72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Los estudiantes solo pueden usar ropa </w:t>
            </w:r>
            <w:r w:rsidR="0079670F"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exterior </w:t>
            </w: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YES</w:t>
            </w:r>
            <w:r w:rsidR="0079670F"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proofErr w:type="spellStart"/>
            <w:r w:rsidR="0079670F" w:rsidRPr="00202B72">
              <w:rPr>
                <w:rFonts w:ascii="Gotham Book" w:hAnsi="Gotham Book"/>
                <w:sz w:val="22"/>
                <w:szCs w:val="22"/>
                <w:lang w:val="es"/>
              </w:rPr>
              <w:t>Prep</w:t>
            </w:r>
            <w:proofErr w:type="spellEnd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. Los estudiantes pueden elegir entre lo siguiente:</w:t>
            </w:r>
          </w:p>
          <w:p w14:paraId="04D1C9AF" w14:textId="5DB03C60" w:rsidR="00087A49" w:rsidRPr="00202B72" w:rsidRDefault="0079670F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C</w:t>
            </w:r>
            <w:r w:rsidR="00087A49"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haqueta </w:t>
            </w: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de YES </w:t>
            </w:r>
            <w:proofErr w:type="spellStart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Prep</w:t>
            </w:r>
            <w:proofErr w:type="spellEnd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="00087A49" w:rsidRPr="00202B72">
              <w:rPr>
                <w:rFonts w:ascii="Gotham Book" w:hAnsi="Gotham Book"/>
                <w:sz w:val="22"/>
                <w:szCs w:val="22"/>
                <w:lang w:val="es"/>
              </w:rPr>
              <w:t>a prueba de agua (comprada a través de YES Prep)</w:t>
            </w:r>
          </w:p>
          <w:p w14:paraId="7F3300F5" w14:textId="0E812712" w:rsidR="00087A49" w:rsidRPr="00202B72" w:rsidRDefault="00087A49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Sudadera </w:t>
            </w:r>
            <w:r w:rsidR="0079670F"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de </w:t>
            </w: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YES </w:t>
            </w:r>
            <w:proofErr w:type="spellStart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Prep</w:t>
            </w:r>
            <w:proofErr w:type="spellEnd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 (comprada a través de YES Prep)</w:t>
            </w:r>
          </w:p>
          <w:p w14:paraId="62B8B4A8" w14:textId="7C425F5A" w:rsidR="00087A49" w:rsidRPr="00202B72" w:rsidRDefault="00087A49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Cárdigan </w:t>
            </w:r>
            <w:r w:rsidR="0079670F"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de </w:t>
            </w: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YES </w:t>
            </w:r>
            <w:proofErr w:type="spellStart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Prep</w:t>
            </w:r>
            <w:proofErr w:type="spellEnd"/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 (comprado a través de YES Prep)</w:t>
            </w:r>
          </w:p>
          <w:p w14:paraId="62F78265" w14:textId="77777777" w:rsidR="00087A49" w:rsidRPr="00202B72" w:rsidRDefault="00087A49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>Ropa deportiva del campus (comprada a través del Departamento de Atletismo del campus)</w:t>
            </w:r>
          </w:p>
          <w:p w14:paraId="4C525613" w14:textId="3B8D3DF0" w:rsidR="00087A49" w:rsidRPr="00202B72" w:rsidRDefault="00087A49" w:rsidP="0079670F">
            <w:pPr>
              <w:pStyle w:val="BodyText"/>
              <w:numPr>
                <w:ilvl w:val="0"/>
                <w:numId w:val="7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Sudaderas de grado o </w:t>
            </w:r>
            <w:r w:rsidR="0079670F" w:rsidRPr="00202B72">
              <w:rPr>
                <w:rFonts w:ascii="Gotham Book" w:hAnsi="Gotham Book"/>
                <w:sz w:val="22"/>
                <w:szCs w:val="22"/>
                <w:lang w:val="es"/>
              </w:rPr>
              <w:t>camisetas</w:t>
            </w:r>
            <w:r w:rsidRPr="00202B72">
              <w:rPr>
                <w:rFonts w:ascii="Gotham Book" w:hAnsi="Gotham Book"/>
                <w:sz w:val="22"/>
                <w:szCs w:val="22"/>
                <w:lang w:val="es"/>
              </w:rPr>
              <w:t xml:space="preserve"> emitidas por el campus, etc. (compradas a través del campus según corresponda)</w:t>
            </w:r>
          </w:p>
          <w:p w14:paraId="0DBCFAA3" w14:textId="77777777" w:rsidR="00087A49" w:rsidRPr="00202B72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</w:p>
          <w:p w14:paraId="25E7E9A0" w14:textId="77777777" w:rsidR="00087A49" w:rsidRPr="00202B72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i/>
                <w:sz w:val="22"/>
                <w:szCs w:val="22"/>
                <w:lang w:val="es"/>
              </w:rPr>
              <w:t>En condiciones climáticas extremas, los estudiantes pueden usar chaquetas alternativas/ropa exterior fuera de los edificios.</w:t>
            </w:r>
          </w:p>
          <w:p w14:paraId="4CFA719F" w14:textId="77777777" w:rsidR="00087A49" w:rsidRPr="00202B72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sz w:val="22"/>
                <w:szCs w:val="22"/>
                <w:lang w:val="es-ES" w:bidi="en-US"/>
              </w:rPr>
            </w:pPr>
          </w:p>
          <w:p w14:paraId="3EE5BA14" w14:textId="77777777" w:rsidR="00087A49" w:rsidRPr="00202B72" w:rsidRDefault="00087A49" w:rsidP="0079670F">
            <w:pPr>
              <w:pStyle w:val="BodyText"/>
              <w:jc w:val="both"/>
              <w:rPr>
                <w:rFonts w:ascii="Gotham Book" w:hAnsi="Gotham Book" w:cs="Open Sans"/>
                <w:i/>
                <w:sz w:val="22"/>
                <w:szCs w:val="22"/>
                <w:lang w:val="es-ES" w:bidi="en-US"/>
              </w:rPr>
            </w:pPr>
            <w:r w:rsidRPr="00202B72">
              <w:rPr>
                <w:rFonts w:ascii="Gotham Book" w:hAnsi="Gotham Book"/>
                <w:i/>
                <w:sz w:val="22"/>
                <w:szCs w:val="22"/>
                <w:lang w:val="es"/>
              </w:rPr>
              <w:t>En los días de vestido universitario, los estudiantes podrán usar ropa exterior universitaria</w:t>
            </w:r>
          </w:p>
        </w:tc>
      </w:tr>
      <w:tr w:rsidR="00087A49" w:rsidRPr="0079670F" w14:paraId="2CF6C6B1" w14:textId="77777777" w:rsidTr="0079670F">
        <w:trPr>
          <w:trHeight w:val="350"/>
        </w:trPr>
        <w:tc>
          <w:tcPr>
            <w:tcW w:w="1630" w:type="dxa"/>
          </w:tcPr>
          <w:p w14:paraId="09F0DC8F" w14:textId="78C1F30F" w:rsidR="00087A49" w:rsidRPr="00BB6663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sz w:val="22"/>
                <w:szCs w:val="22"/>
                <w:lang w:bidi="en-US"/>
              </w:rPr>
            </w:pPr>
            <w:r w:rsidRPr="00BB6663">
              <w:rPr>
                <w:rFonts w:ascii="Gotham Book" w:hAnsi="Gotham Book"/>
                <w:b/>
                <w:sz w:val="22"/>
                <w:szCs w:val="22"/>
                <w:lang w:val="es"/>
              </w:rPr>
              <w:t xml:space="preserve">Uniforme </w:t>
            </w:r>
            <w:r w:rsidR="0079670F" w:rsidRPr="00BB6663">
              <w:rPr>
                <w:rFonts w:ascii="Gotham Book" w:hAnsi="Gotham Book"/>
                <w:b/>
                <w:sz w:val="22"/>
                <w:szCs w:val="22"/>
                <w:lang w:val="es"/>
              </w:rPr>
              <w:t>de educación Física</w:t>
            </w:r>
          </w:p>
        </w:tc>
        <w:tc>
          <w:tcPr>
            <w:tcW w:w="9440" w:type="dxa"/>
          </w:tcPr>
          <w:p w14:paraId="7849FF2F" w14:textId="590B92BA" w:rsidR="00087A49" w:rsidRPr="00BB6663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Los estudiantes pueden usar su propi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>a ropa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deportivo para las clases de educación física. YES Prep no ofrecerá uniformes de PE para ser comprados a través de YES Prep. La ropa para la clase de PE debe</w:t>
            </w:r>
          </w:p>
          <w:p w14:paraId="49CFB8D7" w14:textId="77777777" w:rsidR="00087A49" w:rsidRPr="00BB6663" w:rsidRDefault="00087A49" w:rsidP="0079670F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Tener mensajes apropiados para la escuela</w:t>
            </w:r>
          </w:p>
          <w:p w14:paraId="40F2F93B" w14:textId="078BE171" w:rsidR="00087A49" w:rsidRPr="00BB6663" w:rsidRDefault="00087A49" w:rsidP="0079670F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Gotham Book" w:eastAsiaTheme="minorEastAsia" w:hAnsi="Gotham Book" w:cstheme="minorBidi"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Cumplir con los criterios en la categoría "Días de vestimenta </w:t>
            </w:r>
            <w:r w:rsidR="000A619C">
              <w:rPr>
                <w:rFonts w:ascii="Gotham Book" w:hAnsi="Gotham Book"/>
                <w:sz w:val="22"/>
                <w:szCs w:val="22"/>
                <w:lang w:val="es"/>
              </w:rPr>
              <w:t>libre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"</w:t>
            </w:r>
          </w:p>
          <w:p w14:paraId="44502034" w14:textId="1FC97829" w:rsidR="00087A49" w:rsidRPr="00BB6663" w:rsidRDefault="00087A49" w:rsidP="0079670F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Los 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>shorts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no pueden ser más altos que la longitud de la yema del dedo por encima de la rodilla</w:t>
            </w:r>
          </w:p>
          <w:p w14:paraId="50F04794" w14:textId="77777777" w:rsidR="00087A49" w:rsidRPr="0079670F" w:rsidRDefault="00087A49" w:rsidP="0079670F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lastRenderedPageBreak/>
              <w:t xml:space="preserve">Los estudiantes pueden usar </w:t>
            </w:r>
            <w:proofErr w:type="spellStart"/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leggings</w:t>
            </w:r>
            <w:proofErr w:type="spellEnd"/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debajo de pantalones cortos</w:t>
            </w:r>
          </w:p>
        </w:tc>
      </w:tr>
      <w:tr w:rsidR="00087A49" w:rsidRPr="0079670F" w14:paraId="67C7D375" w14:textId="77777777" w:rsidTr="0079670F">
        <w:trPr>
          <w:trHeight w:val="827"/>
        </w:trPr>
        <w:tc>
          <w:tcPr>
            <w:tcW w:w="1630" w:type="dxa"/>
          </w:tcPr>
          <w:p w14:paraId="080592F6" w14:textId="57B87A0F" w:rsidR="00087A49" w:rsidRPr="00BB6663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bCs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b/>
                <w:sz w:val="22"/>
                <w:szCs w:val="22"/>
                <w:lang w:val="es"/>
              </w:rPr>
              <w:lastRenderedPageBreak/>
              <w:t>Días de vestir</w:t>
            </w:r>
            <w:r w:rsidR="0079670F" w:rsidRPr="00BB6663">
              <w:rPr>
                <w:rFonts w:ascii="Gotham Book" w:hAnsi="Gotham Book"/>
                <w:b/>
                <w:sz w:val="22"/>
                <w:szCs w:val="22"/>
                <w:lang w:val="es"/>
              </w:rPr>
              <w:t xml:space="preserve"> libres</w:t>
            </w:r>
          </w:p>
          <w:p w14:paraId="58E3A063" w14:textId="77777777" w:rsidR="00087A49" w:rsidRPr="00BB6663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bCs/>
                <w:sz w:val="22"/>
                <w:szCs w:val="22"/>
                <w:lang w:val="es-ES" w:bidi="en-US"/>
              </w:rPr>
            </w:pPr>
          </w:p>
          <w:p w14:paraId="2F8CD892" w14:textId="77777777" w:rsidR="00087A49" w:rsidRPr="0079670F" w:rsidRDefault="00087A49" w:rsidP="0079670F">
            <w:pPr>
              <w:pStyle w:val="BodyText"/>
              <w:jc w:val="both"/>
              <w:rPr>
                <w:rFonts w:ascii="Gotham Book" w:hAnsi="Gotham Book" w:cs="Open Sans"/>
                <w:b/>
                <w:bCs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b/>
                <w:sz w:val="22"/>
                <w:szCs w:val="22"/>
                <w:lang w:val="es"/>
              </w:rPr>
              <w:t>(Utilizado para los días de recompensa del campus)</w:t>
            </w:r>
          </w:p>
        </w:tc>
        <w:tc>
          <w:tcPr>
            <w:tcW w:w="9440" w:type="dxa"/>
          </w:tcPr>
          <w:p w14:paraId="495D3460" w14:textId="3CB6BEB4" w:rsidR="00087A49" w:rsidRPr="00BB6663" w:rsidRDefault="00087A49" w:rsidP="0079670F">
            <w:pPr>
              <w:pStyle w:val="BodyText"/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Los campus pueden permitir días de vestimenta 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>libre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. En los días de vestimenta libre, la ropa debe cumplir los siguientes criterios:</w:t>
            </w:r>
          </w:p>
          <w:p w14:paraId="17AF30D4" w14:textId="1C546C57" w:rsidR="00087A49" w:rsidRPr="00BB6663" w:rsidRDefault="00087A49" w:rsidP="0079670F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 w:bidi="en-U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Las camisetas son aceptables, sin embargo, toda la ropa y accesorios deben ser apropiados para la escuela: </w:t>
            </w:r>
            <w:bookmarkStart w:id="0" w:name="_GoBack"/>
            <w:bookmarkEnd w:id="0"/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YES Prep prohíbe imágenes, emblemas o escritos en camisetas que sean lascivas, ofensivas, vulgares u obscenas o que anuncien o representen productos de tabaco, bebidas alcohólicas, drogas o cualquier otra sustancia,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muestren afiliación a pandillas o representen la violencia de cualquier manera.</w:t>
            </w:r>
          </w:p>
          <w:p w14:paraId="36F0E259" w14:textId="1D487195" w:rsidR="00087A49" w:rsidRPr="00BB6663" w:rsidRDefault="0079670F" w:rsidP="0079670F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Gotham Book" w:hAnsi="Gotham Book" w:cs="Open Sans"/>
                <w:sz w:val="22"/>
                <w:szCs w:val="22"/>
                <w:lang w:val="es-E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-ES"/>
              </w:rPr>
              <w:t xml:space="preserve">No se permiten </w:t>
            </w:r>
            <w:r w:rsidR="00087A49"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camisetas sin mangas, 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blusas transparentes,</w:t>
            </w:r>
            <w:r w:rsidR="00087A49"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blusas</w:t>
            </w:r>
            <w:r w:rsidR="00087A49"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de tubo, 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camisas</w:t>
            </w:r>
            <w:r w:rsidR="00087A49"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con tirantes, camisas con correas de espagueti o sin tirantes para cualquier estudiante.</w:t>
            </w:r>
          </w:p>
          <w:p w14:paraId="5228460D" w14:textId="51AAD352" w:rsidR="00087A49" w:rsidRPr="00BB6663" w:rsidRDefault="00087A49" w:rsidP="0079670F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Gotham Book" w:hAnsi="Gotham Book" w:cs="Open Sans"/>
                <w:b/>
                <w:i/>
                <w:sz w:val="22"/>
                <w:szCs w:val="22"/>
                <w:u w:val="single"/>
                <w:lang w:val="es-E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No se permiten 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>camisas cortas que muestren piel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(medias camisas) para ningún estudiante.</w:t>
            </w:r>
          </w:p>
          <w:p w14:paraId="6E1432C4" w14:textId="08E8088F" w:rsidR="00087A49" w:rsidRPr="00BB6663" w:rsidRDefault="00087A49" w:rsidP="0079670F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Gotham Book" w:hAnsi="Gotham Book" w:cs="Open Sans"/>
                <w:b/>
                <w:i/>
                <w:sz w:val="22"/>
                <w:szCs w:val="22"/>
                <w:u w:val="single"/>
                <w:lang w:val="es-E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No 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>se permiten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 xml:space="preserve"> zapatos </w:t>
            </w:r>
            <w:r w:rsidR="0079670F" w:rsidRPr="00BB6663">
              <w:rPr>
                <w:rFonts w:ascii="Gotham Book" w:hAnsi="Gotham Book"/>
                <w:sz w:val="22"/>
                <w:szCs w:val="22"/>
                <w:lang w:val="es"/>
              </w:rPr>
              <w:t>abiertos que muestren los dedos</w:t>
            </w: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.</w:t>
            </w:r>
          </w:p>
          <w:p w14:paraId="17EC8570" w14:textId="489D1377" w:rsidR="00087A49" w:rsidRPr="0079670F" w:rsidRDefault="00087A49" w:rsidP="0079670F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Gotham Book" w:hAnsi="Gotham Book" w:cs="Open Sans"/>
                <w:i/>
                <w:sz w:val="22"/>
                <w:szCs w:val="22"/>
                <w:lang w:val="es-ES"/>
              </w:rPr>
            </w:pPr>
            <w:r w:rsidRPr="00BB6663">
              <w:rPr>
                <w:rFonts w:ascii="Gotham Book" w:hAnsi="Gotham Book"/>
                <w:sz w:val="22"/>
                <w:szCs w:val="22"/>
                <w:lang w:val="es"/>
              </w:rPr>
              <w:t>Todos los pantalones, pantalones cortos y faldas deben cumplir con los criterios establecidos en el uniforme de lunes a viernes para pantalones / pantalones cortos / faldas.</w:t>
            </w:r>
          </w:p>
        </w:tc>
      </w:tr>
    </w:tbl>
    <w:p w14:paraId="78080B10" w14:textId="77777777" w:rsidR="00087A49" w:rsidRPr="0079670F" w:rsidRDefault="00087A49" w:rsidP="00087A49">
      <w:pPr>
        <w:pStyle w:val="BodyText"/>
        <w:jc w:val="both"/>
        <w:rPr>
          <w:rFonts w:ascii="Gotham Book" w:hAnsi="Gotham Book"/>
          <w:lang w:val="es-ES"/>
        </w:rPr>
      </w:pPr>
    </w:p>
    <w:p w14:paraId="679D63AA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b/>
          <w:sz w:val="22"/>
          <w:szCs w:val="22"/>
          <w:lang w:val="es-ES"/>
        </w:rPr>
      </w:pPr>
    </w:p>
    <w:p w14:paraId="1C055E88" w14:textId="77777777" w:rsidR="00087A49" w:rsidRPr="00BB6663" w:rsidRDefault="00087A49" w:rsidP="00087A49">
      <w:pPr>
        <w:pStyle w:val="BodyText"/>
        <w:jc w:val="both"/>
        <w:rPr>
          <w:rFonts w:ascii="Gotham Book" w:hAnsi="Gotham Book" w:cs="Open Sans"/>
          <w:b/>
          <w:bCs/>
          <w:sz w:val="22"/>
          <w:szCs w:val="22"/>
          <w:lang w:val="es-ES"/>
        </w:rPr>
      </w:pPr>
      <w:r w:rsidRPr="00BB6663">
        <w:rPr>
          <w:rFonts w:ascii="Gotham Book" w:hAnsi="Gotham Book"/>
          <w:b/>
          <w:bCs/>
          <w:sz w:val="22"/>
          <w:szCs w:val="22"/>
          <w:lang w:val="es"/>
        </w:rPr>
        <w:t>Qué es diferente</w:t>
      </w:r>
    </w:p>
    <w:p w14:paraId="15083EDB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b/>
          <w:bCs/>
          <w:sz w:val="22"/>
          <w:szCs w:val="22"/>
          <w:lang w:val="es-ES"/>
        </w:rPr>
      </w:pPr>
    </w:p>
    <w:p w14:paraId="78601AEA" w14:textId="6446C060" w:rsidR="00087A49" w:rsidRPr="00BB6663" w:rsidRDefault="00087A49" w:rsidP="00087A49">
      <w:pPr>
        <w:pStyle w:val="BodyText"/>
        <w:jc w:val="both"/>
        <w:rPr>
          <w:rFonts w:ascii="Gotham Book" w:hAnsi="Gotham Book" w:cs="Open Sans"/>
          <w:bCs/>
          <w:iCs/>
          <w:sz w:val="22"/>
          <w:szCs w:val="22"/>
          <w:lang w:val="es-ES"/>
        </w:rPr>
      </w:pPr>
      <w:r w:rsidRPr="00BB6663">
        <w:rPr>
          <w:rFonts w:ascii="Gotham Book" w:hAnsi="Gotham Book"/>
          <w:bCs/>
          <w:iCs/>
          <w:sz w:val="22"/>
          <w:szCs w:val="22"/>
          <w:lang w:val="es"/>
        </w:rPr>
        <w:t xml:space="preserve">Aunque algunas expectativas han cambiado, muchas expectativas generales siguen siendo las mismas. A </w:t>
      </w:r>
      <w:r w:rsidR="0079670F" w:rsidRPr="00BB6663">
        <w:rPr>
          <w:rFonts w:ascii="Gotham Book" w:hAnsi="Gotham Book"/>
          <w:bCs/>
          <w:iCs/>
          <w:sz w:val="22"/>
          <w:szCs w:val="22"/>
          <w:lang w:val="es"/>
        </w:rPr>
        <w:t>continuación,</w:t>
      </w:r>
      <w:r w:rsidRPr="00BB6663">
        <w:rPr>
          <w:rFonts w:ascii="Gotham Book" w:hAnsi="Gotham Book"/>
          <w:bCs/>
          <w:iCs/>
          <w:sz w:val="22"/>
          <w:szCs w:val="22"/>
          <w:lang w:val="es"/>
        </w:rPr>
        <w:t xml:space="preserve"> encontrará una lista de todos los cambios realizados en la política de uniformes para el 20</w:t>
      </w:r>
      <w:r w:rsidR="0079670F" w:rsidRPr="00BB6663">
        <w:rPr>
          <w:rFonts w:ascii="Gotham Book" w:hAnsi="Gotham Book"/>
          <w:bCs/>
          <w:iCs/>
          <w:sz w:val="22"/>
          <w:szCs w:val="22"/>
          <w:lang w:val="es"/>
        </w:rPr>
        <w:t xml:space="preserve"> </w:t>
      </w:r>
      <w:r w:rsidRPr="00BB6663">
        <w:rPr>
          <w:rFonts w:ascii="Gotham Book" w:hAnsi="Gotham Book"/>
          <w:bCs/>
          <w:iCs/>
          <w:sz w:val="22"/>
          <w:szCs w:val="22"/>
          <w:lang w:val="es"/>
        </w:rPr>
        <w:t>-</w:t>
      </w:r>
      <w:r w:rsidR="0079670F" w:rsidRPr="00BB6663">
        <w:rPr>
          <w:rFonts w:ascii="Gotham Book" w:hAnsi="Gotham Book"/>
          <w:bCs/>
          <w:iCs/>
          <w:sz w:val="22"/>
          <w:szCs w:val="22"/>
          <w:lang w:val="es"/>
        </w:rPr>
        <w:t xml:space="preserve"> </w:t>
      </w:r>
      <w:r w:rsidRPr="00BB6663">
        <w:rPr>
          <w:rFonts w:ascii="Gotham Book" w:hAnsi="Gotham Book"/>
          <w:bCs/>
          <w:iCs/>
          <w:sz w:val="22"/>
          <w:szCs w:val="22"/>
          <w:lang w:val="es"/>
        </w:rPr>
        <w:t>21 año escolar.</w:t>
      </w:r>
    </w:p>
    <w:p w14:paraId="19F58E87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bCs/>
          <w:iCs/>
          <w:sz w:val="22"/>
          <w:szCs w:val="22"/>
          <w:lang w:val="es-ES"/>
        </w:rPr>
      </w:pPr>
    </w:p>
    <w:p w14:paraId="7C698CE8" w14:textId="69506ABC" w:rsidR="00087A49" w:rsidRPr="007F39B5" w:rsidRDefault="00087A49" w:rsidP="00087A49">
      <w:pPr>
        <w:pStyle w:val="BodyText"/>
        <w:numPr>
          <w:ilvl w:val="0"/>
          <w:numId w:val="15"/>
        </w:numPr>
        <w:jc w:val="both"/>
        <w:rPr>
          <w:rFonts w:ascii="Gotham Book" w:hAnsi="Gotham Book"/>
          <w:lang w:val="es-ES"/>
        </w:rPr>
      </w:pPr>
      <w:r w:rsidRPr="007F39B5">
        <w:rPr>
          <w:rFonts w:ascii="Gotham Book" w:hAnsi="Gotham Book"/>
          <w:b/>
          <w:bCs/>
          <w:iCs/>
          <w:sz w:val="22"/>
          <w:szCs w:val="22"/>
          <w:lang w:val="es"/>
        </w:rPr>
        <w:t>Alineación central</w:t>
      </w:r>
      <w:r w:rsidRPr="00D67F4D">
        <w:rPr>
          <w:b/>
          <w:bCs/>
          <w:iCs/>
          <w:sz w:val="22"/>
          <w:szCs w:val="22"/>
          <w:lang w:val="es"/>
        </w:rPr>
        <w:t>:</w:t>
      </w:r>
      <w:r>
        <w:rPr>
          <w:bCs/>
          <w:iCs/>
          <w:sz w:val="22"/>
          <w:szCs w:val="22"/>
          <w:lang w:val="es"/>
        </w:rPr>
        <w:t xml:space="preserve"> 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>Aunque la mayoría de los campus s</w:t>
      </w:r>
      <w:r w:rsidR="0079670F" w:rsidRPr="007F39B5">
        <w:rPr>
          <w:rFonts w:ascii="Gotham Book" w:hAnsi="Gotham Book"/>
          <w:bCs/>
          <w:iCs/>
          <w:sz w:val="22"/>
          <w:szCs w:val="22"/>
          <w:lang w:val="es"/>
        </w:rPr>
        <w:t>eguimos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 un código de vestimenta similar en años pasados, para el </w:t>
      </w:r>
      <w:r w:rsidR="0079670F"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año 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>20-2</w:t>
      </w:r>
      <w:r w:rsidR="0079670F" w:rsidRPr="007F39B5">
        <w:rPr>
          <w:rFonts w:ascii="Gotham Book" w:hAnsi="Gotham Book"/>
          <w:bCs/>
          <w:iCs/>
          <w:sz w:val="22"/>
          <w:szCs w:val="22"/>
          <w:lang w:val="es"/>
        </w:rPr>
        <w:t>1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>, hay alineación central para el código de vestimenta.</w:t>
      </w:r>
    </w:p>
    <w:p w14:paraId="784FA580" w14:textId="77D0B4D7" w:rsidR="00087A49" w:rsidRPr="007F39B5" w:rsidRDefault="0079670F" w:rsidP="00087A49">
      <w:pPr>
        <w:pStyle w:val="BodyText"/>
        <w:numPr>
          <w:ilvl w:val="0"/>
          <w:numId w:val="15"/>
        </w:numPr>
        <w:jc w:val="both"/>
        <w:rPr>
          <w:rFonts w:ascii="Gotham Book" w:hAnsi="Gotham Book"/>
          <w:lang w:val="es-ES"/>
        </w:rPr>
      </w:pPr>
      <w:r w:rsidRPr="007F39B5">
        <w:rPr>
          <w:rFonts w:ascii="Gotham Book" w:hAnsi="Gotham Book"/>
          <w:b/>
          <w:bCs/>
          <w:iCs/>
          <w:sz w:val="22"/>
          <w:szCs w:val="22"/>
          <w:lang w:val="es-ES"/>
        </w:rPr>
        <w:t>Pantalones</w:t>
      </w:r>
      <w:r w:rsidR="00087A49" w:rsidRPr="00D67F4D">
        <w:rPr>
          <w:b/>
          <w:bCs/>
          <w:iCs/>
          <w:sz w:val="22"/>
          <w:szCs w:val="22"/>
          <w:lang w:val="es"/>
        </w:rPr>
        <w:t xml:space="preserve">: </w:t>
      </w:r>
      <w:r w:rsidR="00087A49"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Los 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>pantalones de mezclilla</w:t>
      </w:r>
      <w:r w:rsidR="00087A49"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 y </w:t>
      </w:r>
      <w:proofErr w:type="spellStart"/>
      <w:r w:rsidRPr="007F39B5">
        <w:rPr>
          <w:rFonts w:ascii="Gotham Book" w:hAnsi="Gotham Book"/>
          <w:bCs/>
          <w:iCs/>
          <w:sz w:val="22"/>
          <w:szCs w:val="22"/>
          <w:lang w:val="es"/>
        </w:rPr>
        <w:t>joggers</w:t>
      </w:r>
      <w:proofErr w:type="spellEnd"/>
      <w:r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 </w:t>
      </w:r>
      <w:r w:rsidR="00087A49" w:rsidRPr="007F39B5">
        <w:rPr>
          <w:rFonts w:ascii="Gotham Book" w:hAnsi="Gotham Book"/>
          <w:bCs/>
          <w:iCs/>
          <w:sz w:val="22"/>
          <w:szCs w:val="22"/>
          <w:lang w:val="es"/>
        </w:rPr>
        <w:t>ahora están permitidos cualquier día de la semana. Se permite cualquier color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 solo material de mezclilla o </w:t>
      </w:r>
      <w:proofErr w:type="spellStart"/>
      <w:r w:rsidRPr="007F39B5">
        <w:rPr>
          <w:rFonts w:ascii="Gotham Book" w:hAnsi="Gotham Book"/>
          <w:bCs/>
          <w:iCs/>
          <w:sz w:val="22"/>
          <w:szCs w:val="22"/>
          <w:lang w:val="es"/>
        </w:rPr>
        <w:t>khaki</w:t>
      </w:r>
      <w:proofErr w:type="spellEnd"/>
      <w:r w:rsidR="00087A49"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. </w:t>
      </w:r>
    </w:p>
    <w:p w14:paraId="228D1E35" w14:textId="7F5BE839" w:rsidR="00087A49" w:rsidRPr="007F39B5" w:rsidRDefault="0079670F" w:rsidP="00087A49">
      <w:pPr>
        <w:pStyle w:val="BodyText"/>
        <w:numPr>
          <w:ilvl w:val="0"/>
          <w:numId w:val="15"/>
        </w:numPr>
        <w:jc w:val="both"/>
        <w:rPr>
          <w:rFonts w:ascii="Gotham Book" w:hAnsi="Gotham Book"/>
          <w:lang w:val="es-ES"/>
        </w:rPr>
      </w:pPr>
      <w:r w:rsidRPr="007F39B5">
        <w:rPr>
          <w:rFonts w:ascii="Gotham Book" w:hAnsi="Gotham Book"/>
          <w:b/>
          <w:bCs/>
          <w:iCs/>
          <w:sz w:val="22"/>
          <w:szCs w:val="22"/>
          <w:lang w:val="es-ES"/>
        </w:rPr>
        <w:t>Camisas</w:t>
      </w:r>
      <w:r w:rsidR="00087A49" w:rsidRPr="007F39B5">
        <w:rPr>
          <w:rFonts w:ascii="Gotham Book" w:hAnsi="Gotham Book"/>
          <w:b/>
          <w:bCs/>
          <w:iCs/>
          <w:sz w:val="22"/>
          <w:szCs w:val="22"/>
          <w:lang w:val="es"/>
        </w:rPr>
        <w:t>:</w:t>
      </w:r>
      <w:r w:rsidR="00087A49">
        <w:rPr>
          <w:bCs/>
          <w:iCs/>
          <w:sz w:val="22"/>
          <w:szCs w:val="22"/>
          <w:lang w:val="es"/>
        </w:rPr>
        <w:t xml:space="preserve"> </w:t>
      </w:r>
      <w:r w:rsidR="00087A49" w:rsidRPr="007F39B5">
        <w:rPr>
          <w:rFonts w:ascii="Gotham Book" w:hAnsi="Gotham Book"/>
          <w:bCs/>
          <w:iCs/>
          <w:sz w:val="22"/>
          <w:szCs w:val="22"/>
          <w:lang w:val="es"/>
        </w:rPr>
        <w:t>Las camisetas de espíritu basadas en el campus (compradas a través de Tejas)</w:t>
      </w:r>
      <w:r w:rsidRPr="007F39B5">
        <w:rPr>
          <w:rFonts w:ascii="Gotham Book" w:hAnsi="Gotham Book"/>
          <w:bCs/>
          <w:iCs/>
          <w:sz w:val="22"/>
          <w:szCs w:val="22"/>
          <w:lang w:val="es"/>
        </w:rPr>
        <w:t xml:space="preserve"> </w:t>
      </w:r>
      <w:r w:rsidR="00087A49" w:rsidRPr="007F39B5">
        <w:rPr>
          <w:rFonts w:ascii="Gotham Book" w:hAnsi="Gotham Book"/>
          <w:bCs/>
          <w:iCs/>
          <w:sz w:val="22"/>
          <w:szCs w:val="22"/>
          <w:lang w:val="es"/>
        </w:rPr>
        <w:t>ahora están permitidas cualquier día de la semana.</w:t>
      </w:r>
    </w:p>
    <w:p w14:paraId="1ACC90BA" w14:textId="23E51C77" w:rsidR="00087A49" w:rsidRPr="00435968" w:rsidRDefault="00087A49" w:rsidP="00087A49">
      <w:pPr>
        <w:pStyle w:val="BodyText"/>
        <w:numPr>
          <w:ilvl w:val="0"/>
          <w:numId w:val="15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/>
          <w:bCs/>
          <w:iCs/>
          <w:sz w:val="22"/>
          <w:szCs w:val="22"/>
          <w:lang w:val="es"/>
        </w:rPr>
        <w:t>Opciones de Proveedor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>: Con el fin de reducir el costo para nuestro sistema y para nuestras familias, YES Prep continuará trabajando con Tejas</w:t>
      </w:r>
      <w:r w:rsidRPr="00435968">
        <w:rPr>
          <w:rFonts w:ascii="Gotham Book" w:hAnsi="Gotham Book"/>
          <w:lang w:val="es"/>
        </w:rPr>
        <w:t xml:space="preserve"> 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>y sólo ofrecerá:</w:t>
      </w:r>
    </w:p>
    <w:p w14:paraId="34D8EF43" w14:textId="77777777" w:rsidR="00087A49" w:rsidRPr="00435968" w:rsidRDefault="00087A49" w:rsidP="00087A49">
      <w:pPr>
        <w:pStyle w:val="BodyText"/>
        <w:numPr>
          <w:ilvl w:val="1"/>
          <w:numId w:val="15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Dos colores de polos por campus</w:t>
      </w:r>
    </w:p>
    <w:p w14:paraId="015F9FF5" w14:textId="77777777" w:rsidR="00087A49" w:rsidRPr="00435968" w:rsidRDefault="00087A49" w:rsidP="00087A49">
      <w:pPr>
        <w:pStyle w:val="BodyText"/>
        <w:numPr>
          <w:ilvl w:val="1"/>
          <w:numId w:val="15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Una camisa espiritual basada en el campus</w:t>
      </w:r>
    </w:p>
    <w:p w14:paraId="4C881979" w14:textId="77777777" w:rsidR="00087A49" w:rsidRPr="00435968" w:rsidRDefault="00087A49" w:rsidP="00087A49">
      <w:pPr>
        <w:pStyle w:val="BodyText"/>
        <w:numPr>
          <w:ilvl w:val="1"/>
          <w:numId w:val="15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YES Preparación de ropa exterior (no específica del campus)</w:t>
      </w:r>
    </w:p>
    <w:p w14:paraId="1C461BE4" w14:textId="77777777" w:rsidR="00087A49" w:rsidRPr="00435968" w:rsidRDefault="00087A49" w:rsidP="00087A49">
      <w:pPr>
        <w:pStyle w:val="BodyText"/>
        <w:numPr>
          <w:ilvl w:val="1"/>
          <w:numId w:val="15"/>
        </w:numPr>
        <w:jc w:val="both"/>
        <w:rPr>
          <w:rFonts w:ascii="Gotham Book" w:hAnsi="Gotham Book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Sin uniformes de PE</w:t>
      </w:r>
    </w:p>
    <w:p w14:paraId="48A8AC1B" w14:textId="77777777" w:rsidR="00087A49" w:rsidRDefault="00087A49" w:rsidP="00087A49">
      <w:pPr>
        <w:pStyle w:val="BodyText"/>
        <w:jc w:val="both"/>
        <w:rPr>
          <w:rFonts w:ascii="Gotham Book" w:hAnsi="Gotham Book" w:cs="Open Sans"/>
          <w:bCs/>
          <w:iCs/>
          <w:sz w:val="22"/>
          <w:szCs w:val="22"/>
        </w:rPr>
      </w:pPr>
    </w:p>
    <w:p w14:paraId="09DF5D15" w14:textId="77777777" w:rsidR="00087A49" w:rsidRDefault="00087A49" w:rsidP="00087A49">
      <w:pPr>
        <w:pStyle w:val="BodyText"/>
        <w:jc w:val="both"/>
        <w:rPr>
          <w:rFonts w:ascii="Gotham Book" w:hAnsi="Gotham Book" w:cs="Open Sans"/>
          <w:b/>
          <w:bCs/>
          <w:sz w:val="22"/>
          <w:szCs w:val="22"/>
        </w:rPr>
      </w:pPr>
    </w:p>
    <w:p w14:paraId="590296DD" w14:textId="77777777" w:rsidR="00087A49" w:rsidRDefault="00087A49" w:rsidP="00087A49">
      <w:pPr>
        <w:pStyle w:val="BodyText"/>
        <w:jc w:val="both"/>
        <w:rPr>
          <w:rFonts w:ascii="Gotham Book" w:hAnsi="Gotham Book" w:cs="Open Sans"/>
          <w:bCs/>
          <w:iCs/>
          <w:sz w:val="22"/>
          <w:szCs w:val="22"/>
        </w:rPr>
      </w:pPr>
    </w:p>
    <w:p w14:paraId="53628AE1" w14:textId="2781D48D" w:rsidR="00087A49" w:rsidRPr="00435968" w:rsidRDefault="00087A49" w:rsidP="00087A49">
      <w:pPr>
        <w:pStyle w:val="BodyText"/>
        <w:jc w:val="both"/>
        <w:rPr>
          <w:rFonts w:ascii="Gotham Book" w:hAnsi="Gotham Book" w:cs="Open Sans"/>
          <w:b/>
          <w:bCs/>
          <w:sz w:val="22"/>
          <w:szCs w:val="22"/>
          <w:lang w:val="es-ES"/>
        </w:rPr>
      </w:pPr>
      <w:r w:rsidRPr="00435968">
        <w:rPr>
          <w:rFonts w:ascii="Gotham Book" w:hAnsi="Gotham Book"/>
          <w:b/>
          <w:bCs/>
          <w:sz w:val="22"/>
          <w:szCs w:val="22"/>
          <w:lang w:val="es"/>
        </w:rPr>
        <w:t>Gestión de cambios</w:t>
      </w:r>
      <w:r w:rsidR="0079670F" w:rsidRPr="00435968">
        <w:rPr>
          <w:rFonts w:ascii="Gotham Book" w:hAnsi="Gotham Book"/>
          <w:b/>
          <w:bCs/>
          <w:sz w:val="22"/>
          <w:szCs w:val="22"/>
          <w:lang w:val="es"/>
        </w:rPr>
        <w:t>,</w:t>
      </w:r>
      <w:r w:rsidRPr="00435968">
        <w:rPr>
          <w:rFonts w:ascii="Gotham Book" w:hAnsi="Gotham Book"/>
          <w:b/>
          <w:bCs/>
          <w:sz w:val="22"/>
          <w:szCs w:val="22"/>
          <w:lang w:val="es"/>
        </w:rPr>
        <w:t xml:space="preserve"> Puntos de conversación, razonamiento y preguntas frecuentes</w:t>
      </w:r>
    </w:p>
    <w:p w14:paraId="0676B77A" w14:textId="77777777" w:rsidR="00087A49" w:rsidRPr="0079670F" w:rsidRDefault="00087A49" w:rsidP="00087A49">
      <w:pPr>
        <w:pStyle w:val="BodyText"/>
        <w:jc w:val="both"/>
        <w:rPr>
          <w:rFonts w:ascii="Gotham Book" w:hAnsi="Gotham Book" w:cs="Open Sans"/>
          <w:b/>
          <w:bCs/>
          <w:sz w:val="22"/>
          <w:szCs w:val="22"/>
          <w:lang w:val="es-ES"/>
        </w:rPr>
      </w:pPr>
    </w:p>
    <w:p w14:paraId="13697FB7" w14:textId="77777777" w:rsidR="00087A49" w:rsidRPr="00435968" w:rsidRDefault="00087A49" w:rsidP="00087A49">
      <w:pPr>
        <w:pStyle w:val="BodyText"/>
        <w:numPr>
          <w:ilvl w:val="0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Si la política uniforme es menos rígida, ¿por qué tenemos un uniforme?</w:t>
      </w:r>
    </w:p>
    <w:p w14:paraId="51555264" w14:textId="2E935C6F" w:rsidR="00087A49" w:rsidRPr="00435968" w:rsidRDefault="00087A49" w:rsidP="00087A49">
      <w:pPr>
        <w:pStyle w:val="BodyText"/>
        <w:numPr>
          <w:ilvl w:val="1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En YES </w:t>
      </w:r>
      <w:proofErr w:type="spellStart"/>
      <w:r w:rsidRPr="00435968">
        <w:rPr>
          <w:rFonts w:ascii="Gotham Book" w:hAnsi="Gotham Book"/>
          <w:bCs/>
          <w:iCs/>
          <w:sz w:val="22"/>
          <w:szCs w:val="22"/>
          <w:lang w:val="es"/>
        </w:rPr>
        <w:t>Prep</w:t>
      </w:r>
      <w:proofErr w:type="spellEnd"/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, creemos que el propósito del uniforme es crear un sentido de comunidad y orgullo. A través de una política uniforme más flexible, 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podemos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crear un sentido de comunidad a través de polos y camisetas 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de 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>uniformes, al tiempo que permitimos la autonomía de los niños y la elección en sus pantalones y accesorios.</w:t>
      </w:r>
    </w:p>
    <w:p w14:paraId="5146A809" w14:textId="543BD663" w:rsidR="00087A49" w:rsidRPr="00435968" w:rsidRDefault="00087A49" w:rsidP="00087A49">
      <w:pPr>
        <w:pStyle w:val="BodyText"/>
        <w:numPr>
          <w:ilvl w:val="0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¿Cuál es la razón para reducir el número de polos y para alinearse con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la ropa exterior de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YES </w:t>
      </w:r>
      <w:proofErr w:type="spellStart"/>
      <w:r w:rsidRPr="00435968">
        <w:rPr>
          <w:rFonts w:ascii="Gotham Book" w:hAnsi="Gotham Book"/>
          <w:bCs/>
          <w:iCs/>
          <w:sz w:val="22"/>
          <w:szCs w:val="22"/>
          <w:lang w:val="es"/>
        </w:rPr>
        <w:t>Prep</w:t>
      </w:r>
      <w:proofErr w:type="spellEnd"/>
      <w:r w:rsidRPr="00435968">
        <w:rPr>
          <w:rFonts w:ascii="Gotham Book" w:hAnsi="Gotham Book"/>
          <w:bCs/>
          <w:iCs/>
          <w:sz w:val="22"/>
          <w:szCs w:val="22"/>
          <w:lang w:val="es"/>
        </w:rPr>
        <w:t>?</w:t>
      </w:r>
    </w:p>
    <w:p w14:paraId="1EA935B7" w14:textId="167F7E40" w:rsidR="00087A49" w:rsidRPr="00435968" w:rsidRDefault="00087A49" w:rsidP="00087A49">
      <w:pPr>
        <w:pStyle w:val="BodyText"/>
        <w:numPr>
          <w:ilvl w:val="1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Mediante la minimización de las opciones para polos específicos del campus, ofreciendo una opción de camiseta y ofreciendo ropa de vestir YES Prep, 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podemos</w:t>
      </w:r>
      <w:r w:rsidR="0079670F" w:rsidRPr="00435968">
        <w:rPr>
          <w:rFonts w:ascii="Gotham Book" w:hAnsi="Gotham Book"/>
          <w:lang w:val="es"/>
        </w:rPr>
        <w:t xml:space="preserve"> 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reducir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el costo para nuestro sistema y para nuestras familias. También podemos asegurar opciones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de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uniformes más rápido para garantizar que nuestras familias tengan sus uniformes de manera oportuna. </w:t>
      </w:r>
    </w:p>
    <w:p w14:paraId="5C7E7C27" w14:textId="77777777" w:rsidR="00087A49" w:rsidRPr="00435968" w:rsidRDefault="00087A49" w:rsidP="00087A49">
      <w:pPr>
        <w:pStyle w:val="BodyText"/>
        <w:numPr>
          <w:ilvl w:val="0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¿No es esto un cambio que reduce el listón y las expectativas para los estudiantes?</w:t>
      </w:r>
    </w:p>
    <w:p w14:paraId="7B6DD9BA" w14:textId="65A5962A" w:rsidR="00087A49" w:rsidRPr="00435968" w:rsidRDefault="00087A49" w:rsidP="00087A49">
      <w:pPr>
        <w:pStyle w:val="BodyText"/>
        <w:numPr>
          <w:ilvl w:val="1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El </w:t>
      </w:r>
      <w:proofErr w:type="spellStart"/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liston</w:t>
      </w:r>
      <w:proofErr w:type="spellEnd"/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para nuestros estudiantes es la excelencia académica y convertirse en un ciudadano amable y auténtico. El uniforme de un estudiante no es una medida de excelencia académica o carácter y es importante anclar nuestras interacciones en la creación de relaciones positivas y comentarios académicos frente a la corrección uniforme.</w:t>
      </w:r>
    </w:p>
    <w:p w14:paraId="4046B48C" w14:textId="77777777" w:rsidR="00087A49" w:rsidRPr="00435968" w:rsidRDefault="00087A49" w:rsidP="00087A49">
      <w:pPr>
        <w:pStyle w:val="BodyText"/>
        <w:numPr>
          <w:ilvl w:val="0"/>
          <w:numId w:val="17"/>
        </w:numPr>
        <w:jc w:val="both"/>
        <w:rPr>
          <w:rFonts w:ascii="Gotham Book" w:hAnsi="Gotham Book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¿No es importante enseñar a nuestros estudiantes a vestirse profesionalmente?</w:t>
      </w:r>
    </w:p>
    <w:p w14:paraId="738941FD" w14:textId="44434539" w:rsidR="00087A49" w:rsidRPr="00435968" w:rsidRDefault="00087A49" w:rsidP="00087A49">
      <w:pPr>
        <w:pStyle w:val="BodyText"/>
        <w:numPr>
          <w:ilvl w:val="1"/>
          <w:numId w:val="17"/>
        </w:numPr>
        <w:jc w:val="both"/>
        <w:rPr>
          <w:rFonts w:ascii="Gotham Book" w:hAnsi="Gotham Book"/>
          <w:sz w:val="22"/>
          <w:szCs w:val="22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Todavía podemos enseñar a 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nuestras estudiantes expectativas profesionales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para anticiparse en el mundo laboral y utilizar otras oportunidades (ceremonias de premios, días de carrera, etc.) para enseñar estas habilidades. También debemos tener cuidado de no reforzar un arquetipo inexacto de profesionalidad y ser culturalmente receptivos en lo que esperamos que los estudiantes lleven cada día.</w:t>
      </w:r>
    </w:p>
    <w:p w14:paraId="73B56CA9" w14:textId="77777777" w:rsidR="00087A49" w:rsidRPr="00435968" w:rsidRDefault="00087A49" w:rsidP="00087A49">
      <w:pPr>
        <w:pStyle w:val="BodyText"/>
        <w:numPr>
          <w:ilvl w:val="0"/>
          <w:numId w:val="17"/>
        </w:numPr>
        <w:jc w:val="both"/>
        <w:rPr>
          <w:rFonts w:ascii="Gotham Book" w:hAnsi="Gotham Book"/>
          <w:sz w:val="22"/>
          <w:szCs w:val="22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Si a</w:t>
      </w:r>
      <w:r w:rsidRPr="00435968">
        <w:rPr>
          <w:rFonts w:ascii="Gotham Book" w:hAnsi="Gotham Book"/>
          <w:sz w:val="22"/>
          <w:szCs w:val="22"/>
          <w:lang w:val="es"/>
        </w:rPr>
        <w:t xml:space="preserve"> los estudiantes se les permite</w:t>
      </w:r>
      <w:r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usar jeans todos los días, ¿qué podemos usar como incentivos para la asistencia, etc.?</w:t>
      </w:r>
    </w:p>
    <w:p w14:paraId="12168303" w14:textId="77777777" w:rsidR="00087A49" w:rsidRPr="00435968" w:rsidRDefault="00087A49" w:rsidP="00087A49">
      <w:pPr>
        <w:pStyle w:val="BodyText"/>
        <w:numPr>
          <w:ilvl w:val="1"/>
          <w:numId w:val="17"/>
        </w:numPr>
        <w:jc w:val="both"/>
        <w:rPr>
          <w:rFonts w:ascii="Gotham Book" w:hAnsi="Gotham Book"/>
          <w:sz w:val="22"/>
          <w:szCs w:val="22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Los campus pueden usar incentivos creativos para fomentar la asistencia, el comportamiento, etc. La siguiente es una lista no exhaustiva de oportunidades:</w:t>
      </w:r>
    </w:p>
    <w:p w14:paraId="04ACC80F" w14:textId="77777777" w:rsidR="00087A49" w:rsidRPr="00435968" w:rsidRDefault="00087A49" w:rsidP="00087A49">
      <w:pPr>
        <w:pStyle w:val="BodyText"/>
        <w:numPr>
          <w:ilvl w:val="2"/>
          <w:numId w:val="17"/>
        </w:numPr>
        <w:jc w:val="both"/>
        <w:rPr>
          <w:rFonts w:ascii="Gotham Book" w:hAnsi="Gotham Book"/>
          <w:sz w:val="22"/>
          <w:szCs w:val="22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Días completos de vestido gratis (no universitarios/YES Prep tops)</w:t>
      </w:r>
    </w:p>
    <w:p w14:paraId="7383A33D" w14:textId="1EB48EF1" w:rsidR="00087A49" w:rsidRPr="00435968" w:rsidRDefault="00087A49" w:rsidP="00087A49">
      <w:pPr>
        <w:pStyle w:val="BodyText"/>
        <w:numPr>
          <w:ilvl w:val="2"/>
          <w:numId w:val="17"/>
        </w:numPr>
        <w:jc w:val="both"/>
        <w:rPr>
          <w:rFonts w:ascii="Gotham Book" w:hAnsi="Gotham Book"/>
          <w:sz w:val="22"/>
          <w:szCs w:val="22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Día</w:t>
      </w:r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s de Espíritu Escolar (</w:t>
      </w:r>
      <w:proofErr w:type="spellStart"/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Spirit</w:t>
      </w:r>
      <w:proofErr w:type="spellEnd"/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 xml:space="preserve"> </w:t>
      </w:r>
      <w:proofErr w:type="spellStart"/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Days</w:t>
      </w:r>
      <w:proofErr w:type="spellEnd"/>
      <w:r w:rsidR="0079670F" w:rsidRPr="00435968">
        <w:rPr>
          <w:rFonts w:ascii="Gotham Book" w:hAnsi="Gotham Book"/>
          <w:bCs/>
          <w:iCs/>
          <w:sz w:val="22"/>
          <w:szCs w:val="22"/>
          <w:lang w:val="es"/>
        </w:rPr>
        <w:t>)</w:t>
      </w:r>
    </w:p>
    <w:p w14:paraId="1C1A596B" w14:textId="77777777" w:rsidR="00087A49" w:rsidRPr="00435968" w:rsidRDefault="00087A49" w:rsidP="00087A49">
      <w:pPr>
        <w:pStyle w:val="BodyText"/>
        <w:numPr>
          <w:ilvl w:val="2"/>
          <w:numId w:val="17"/>
        </w:numPr>
        <w:jc w:val="both"/>
        <w:rPr>
          <w:rFonts w:ascii="Gotham Book" w:hAnsi="Gotham Book"/>
          <w:sz w:val="22"/>
          <w:szCs w:val="22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Sistemas de puntos positivos y almacenes de nivel de grado</w:t>
      </w:r>
    </w:p>
    <w:p w14:paraId="39E513E5" w14:textId="155595FC" w:rsidR="00087A49" w:rsidRPr="00435968" w:rsidRDefault="00087A49" w:rsidP="00087A49">
      <w:pPr>
        <w:pStyle w:val="BodyText"/>
        <w:numPr>
          <w:ilvl w:val="2"/>
          <w:numId w:val="17"/>
        </w:numPr>
        <w:jc w:val="both"/>
        <w:rPr>
          <w:rFonts w:ascii="Gotham Book" w:hAnsi="Gotham Book"/>
          <w:sz w:val="22"/>
          <w:szCs w:val="22"/>
          <w:lang w:val="es-ES"/>
        </w:rPr>
      </w:pPr>
      <w:r w:rsidRPr="00435968">
        <w:rPr>
          <w:rFonts w:ascii="Gotham Book" w:hAnsi="Gotham Book"/>
          <w:bCs/>
          <w:iCs/>
          <w:sz w:val="22"/>
          <w:szCs w:val="22"/>
          <w:lang w:val="es"/>
        </w:rPr>
        <w:t>Incentivos de asistencia: Fiestas de asistencia, botones, certificados, puntos positivos, llamadas a casa, vestido completo gratis</w:t>
      </w:r>
      <w:r w:rsidR="00435968">
        <w:rPr>
          <w:rFonts w:ascii="Gotham Book" w:hAnsi="Gotham Book"/>
          <w:bCs/>
          <w:iCs/>
          <w:sz w:val="22"/>
          <w:szCs w:val="22"/>
          <w:lang w:val="es"/>
        </w:rPr>
        <w:t>.</w:t>
      </w:r>
    </w:p>
    <w:p w14:paraId="115B055E" w14:textId="77777777" w:rsidR="00087A49" w:rsidRPr="00435968" w:rsidRDefault="00087A49" w:rsidP="78DF7213">
      <w:pPr>
        <w:spacing w:after="0"/>
        <w:jc w:val="both"/>
        <w:rPr>
          <w:rFonts w:ascii="Gotham Book" w:hAnsi="Gotham Book"/>
          <w:b/>
          <w:lang w:val="es-ES"/>
        </w:rPr>
      </w:pPr>
    </w:p>
    <w:p w14:paraId="7D3F4DE3" w14:textId="2439109C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3C3EF109" w14:textId="55B1C13B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1F4EE1E8" w14:textId="303D4338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39488F30" w14:textId="2FAA0818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29054A86" w14:textId="4B08CD4C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2BB8B58D" w14:textId="6819AD00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3C0EBD7B" w14:textId="1C87E16A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p w14:paraId="0783A52F" w14:textId="6064B9BD" w:rsidR="00087A49" w:rsidRPr="0079670F" w:rsidRDefault="00087A49" w:rsidP="78DF7213">
      <w:pPr>
        <w:spacing w:after="0"/>
        <w:jc w:val="both"/>
        <w:rPr>
          <w:b/>
          <w:sz w:val="28"/>
          <w:szCs w:val="28"/>
          <w:lang w:val="es-ES"/>
        </w:rPr>
      </w:pPr>
    </w:p>
    <w:sectPr w:rsidR="00087A49" w:rsidRPr="0079670F" w:rsidSect="00C90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5C5"/>
    <w:multiLevelType w:val="hybridMultilevel"/>
    <w:tmpl w:val="0A06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1AF"/>
    <w:multiLevelType w:val="multilevel"/>
    <w:tmpl w:val="B8EE2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CD3EBE"/>
    <w:multiLevelType w:val="hybridMultilevel"/>
    <w:tmpl w:val="A2D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700C"/>
    <w:multiLevelType w:val="hybridMultilevel"/>
    <w:tmpl w:val="A6F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1944"/>
    <w:multiLevelType w:val="hybridMultilevel"/>
    <w:tmpl w:val="D5F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7571"/>
    <w:multiLevelType w:val="multilevel"/>
    <w:tmpl w:val="6DF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B3579B"/>
    <w:multiLevelType w:val="hybridMultilevel"/>
    <w:tmpl w:val="5CF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4F57"/>
    <w:multiLevelType w:val="multilevel"/>
    <w:tmpl w:val="16A62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2EAE7855"/>
    <w:multiLevelType w:val="singleLevel"/>
    <w:tmpl w:val="B64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0703BA"/>
    <w:multiLevelType w:val="hybridMultilevel"/>
    <w:tmpl w:val="6AA0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75AFC"/>
    <w:multiLevelType w:val="hybridMultilevel"/>
    <w:tmpl w:val="9B0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91212"/>
    <w:multiLevelType w:val="hybridMultilevel"/>
    <w:tmpl w:val="F7CC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1A72"/>
    <w:multiLevelType w:val="hybridMultilevel"/>
    <w:tmpl w:val="5AEC6D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360C0"/>
    <w:multiLevelType w:val="multilevel"/>
    <w:tmpl w:val="DC6485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</w:abstractNum>
  <w:abstractNum w:abstractNumId="14" w15:restartNumberingAfterBreak="0">
    <w:nsid w:val="65030388"/>
    <w:multiLevelType w:val="multilevel"/>
    <w:tmpl w:val="32A09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D72748B"/>
    <w:multiLevelType w:val="hybridMultilevel"/>
    <w:tmpl w:val="A548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474C0"/>
    <w:multiLevelType w:val="multilevel"/>
    <w:tmpl w:val="92BCB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8"/>
  </w:num>
  <w:num w:numId="2">
    <w:abstractNumId w:val="5"/>
  </w:num>
  <w:num w:numId="3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3"/>
    <w:rsid w:val="000018B9"/>
    <w:rsid w:val="00012B1C"/>
    <w:rsid w:val="000219ED"/>
    <w:rsid w:val="0004071E"/>
    <w:rsid w:val="000476E3"/>
    <w:rsid w:val="00082836"/>
    <w:rsid w:val="000865DA"/>
    <w:rsid w:val="00087A49"/>
    <w:rsid w:val="000914A8"/>
    <w:rsid w:val="0009450A"/>
    <w:rsid w:val="000A619C"/>
    <w:rsid w:val="000A6960"/>
    <w:rsid w:val="000B3BDD"/>
    <w:rsid w:val="000C7216"/>
    <w:rsid w:val="000E6C4F"/>
    <w:rsid w:val="000F125C"/>
    <w:rsid w:val="00166348"/>
    <w:rsid w:val="001733D0"/>
    <w:rsid w:val="00176932"/>
    <w:rsid w:val="001925C5"/>
    <w:rsid w:val="001B71AB"/>
    <w:rsid w:val="001C5838"/>
    <w:rsid w:val="001D627B"/>
    <w:rsid w:val="001E0B89"/>
    <w:rsid w:val="001E1F5E"/>
    <w:rsid w:val="001E7682"/>
    <w:rsid w:val="001F12AC"/>
    <w:rsid w:val="001F6667"/>
    <w:rsid w:val="00202B72"/>
    <w:rsid w:val="00204DE9"/>
    <w:rsid w:val="00212647"/>
    <w:rsid w:val="00225A7E"/>
    <w:rsid w:val="00237E55"/>
    <w:rsid w:val="002575DC"/>
    <w:rsid w:val="00263749"/>
    <w:rsid w:val="00271E6C"/>
    <w:rsid w:val="0027264A"/>
    <w:rsid w:val="00276374"/>
    <w:rsid w:val="002A3B1C"/>
    <w:rsid w:val="002B6D1C"/>
    <w:rsid w:val="00301D46"/>
    <w:rsid w:val="00337718"/>
    <w:rsid w:val="00340D28"/>
    <w:rsid w:val="0036347E"/>
    <w:rsid w:val="003730FC"/>
    <w:rsid w:val="003D0884"/>
    <w:rsid w:val="003D7D87"/>
    <w:rsid w:val="00435968"/>
    <w:rsid w:val="0044467C"/>
    <w:rsid w:val="00444DD3"/>
    <w:rsid w:val="004635A0"/>
    <w:rsid w:val="00472B73"/>
    <w:rsid w:val="004850DF"/>
    <w:rsid w:val="0049161A"/>
    <w:rsid w:val="004A633C"/>
    <w:rsid w:val="004B193E"/>
    <w:rsid w:val="004D1C04"/>
    <w:rsid w:val="004D3CCB"/>
    <w:rsid w:val="004D3E16"/>
    <w:rsid w:val="004F1A6F"/>
    <w:rsid w:val="004F1BEB"/>
    <w:rsid w:val="004F51DB"/>
    <w:rsid w:val="005104CC"/>
    <w:rsid w:val="00526A1C"/>
    <w:rsid w:val="00534E31"/>
    <w:rsid w:val="00597341"/>
    <w:rsid w:val="005A7A04"/>
    <w:rsid w:val="005E1E29"/>
    <w:rsid w:val="005F345E"/>
    <w:rsid w:val="005F3881"/>
    <w:rsid w:val="005F58BA"/>
    <w:rsid w:val="005F62FB"/>
    <w:rsid w:val="0061277A"/>
    <w:rsid w:val="00624C4A"/>
    <w:rsid w:val="0063523A"/>
    <w:rsid w:val="006763FF"/>
    <w:rsid w:val="006A121B"/>
    <w:rsid w:val="006A4033"/>
    <w:rsid w:val="006C464C"/>
    <w:rsid w:val="006C6389"/>
    <w:rsid w:val="006D1410"/>
    <w:rsid w:val="006D4BDC"/>
    <w:rsid w:val="006D6045"/>
    <w:rsid w:val="006E7900"/>
    <w:rsid w:val="006F0106"/>
    <w:rsid w:val="00716AB8"/>
    <w:rsid w:val="00717A66"/>
    <w:rsid w:val="00726758"/>
    <w:rsid w:val="0073103D"/>
    <w:rsid w:val="007321CE"/>
    <w:rsid w:val="007610B8"/>
    <w:rsid w:val="0076171E"/>
    <w:rsid w:val="00765DF4"/>
    <w:rsid w:val="00766F5F"/>
    <w:rsid w:val="0079670F"/>
    <w:rsid w:val="00796FF6"/>
    <w:rsid w:val="007A2F88"/>
    <w:rsid w:val="007A7223"/>
    <w:rsid w:val="007E38F7"/>
    <w:rsid w:val="007F39B5"/>
    <w:rsid w:val="007F4A9E"/>
    <w:rsid w:val="00801BA7"/>
    <w:rsid w:val="00802321"/>
    <w:rsid w:val="00825908"/>
    <w:rsid w:val="00845693"/>
    <w:rsid w:val="008633EE"/>
    <w:rsid w:val="008A4296"/>
    <w:rsid w:val="008A515F"/>
    <w:rsid w:val="008E269B"/>
    <w:rsid w:val="00913A23"/>
    <w:rsid w:val="0091582C"/>
    <w:rsid w:val="00915D97"/>
    <w:rsid w:val="00916591"/>
    <w:rsid w:val="00932B78"/>
    <w:rsid w:val="009335E4"/>
    <w:rsid w:val="00985DC5"/>
    <w:rsid w:val="00987D64"/>
    <w:rsid w:val="00991AD7"/>
    <w:rsid w:val="009A73BC"/>
    <w:rsid w:val="009B1365"/>
    <w:rsid w:val="009C48E8"/>
    <w:rsid w:val="009F3CCC"/>
    <w:rsid w:val="00A00CAD"/>
    <w:rsid w:val="00A267E0"/>
    <w:rsid w:val="00A4533A"/>
    <w:rsid w:val="00A95E0F"/>
    <w:rsid w:val="00AB1118"/>
    <w:rsid w:val="00AC62D2"/>
    <w:rsid w:val="00AC67D9"/>
    <w:rsid w:val="00AE3446"/>
    <w:rsid w:val="00AF20D5"/>
    <w:rsid w:val="00AF5132"/>
    <w:rsid w:val="00B3403F"/>
    <w:rsid w:val="00B46112"/>
    <w:rsid w:val="00B75E16"/>
    <w:rsid w:val="00B776E0"/>
    <w:rsid w:val="00B955C9"/>
    <w:rsid w:val="00BA1012"/>
    <w:rsid w:val="00BA5472"/>
    <w:rsid w:val="00BB64B2"/>
    <w:rsid w:val="00BB6663"/>
    <w:rsid w:val="00BC16E6"/>
    <w:rsid w:val="00BC7231"/>
    <w:rsid w:val="00BE2C68"/>
    <w:rsid w:val="00BF1F8B"/>
    <w:rsid w:val="00C26E8E"/>
    <w:rsid w:val="00C440FA"/>
    <w:rsid w:val="00C60DAD"/>
    <w:rsid w:val="00C61844"/>
    <w:rsid w:val="00C74171"/>
    <w:rsid w:val="00C90044"/>
    <w:rsid w:val="00C9694C"/>
    <w:rsid w:val="00CE75A9"/>
    <w:rsid w:val="00CF0C7B"/>
    <w:rsid w:val="00D04EE4"/>
    <w:rsid w:val="00D33783"/>
    <w:rsid w:val="00D650EA"/>
    <w:rsid w:val="00D67F4D"/>
    <w:rsid w:val="00D738F2"/>
    <w:rsid w:val="00D945D4"/>
    <w:rsid w:val="00DA1738"/>
    <w:rsid w:val="00DB20FB"/>
    <w:rsid w:val="00DB7F01"/>
    <w:rsid w:val="00DF155F"/>
    <w:rsid w:val="00DF7DD0"/>
    <w:rsid w:val="00E127A2"/>
    <w:rsid w:val="00E17387"/>
    <w:rsid w:val="00E312FC"/>
    <w:rsid w:val="00E424FB"/>
    <w:rsid w:val="00E5160E"/>
    <w:rsid w:val="00E57488"/>
    <w:rsid w:val="00E64276"/>
    <w:rsid w:val="00E67007"/>
    <w:rsid w:val="00E711B1"/>
    <w:rsid w:val="00E84C67"/>
    <w:rsid w:val="00E97D50"/>
    <w:rsid w:val="00EA5E43"/>
    <w:rsid w:val="00EA7B32"/>
    <w:rsid w:val="00EB2D11"/>
    <w:rsid w:val="00EB663F"/>
    <w:rsid w:val="00EC1AED"/>
    <w:rsid w:val="00EC37B9"/>
    <w:rsid w:val="00EE1D24"/>
    <w:rsid w:val="00EF3CB4"/>
    <w:rsid w:val="00F02C48"/>
    <w:rsid w:val="00F14E92"/>
    <w:rsid w:val="00F23C0D"/>
    <w:rsid w:val="00F32F5D"/>
    <w:rsid w:val="00F338E4"/>
    <w:rsid w:val="00F3529D"/>
    <w:rsid w:val="00F44103"/>
    <w:rsid w:val="00F64287"/>
    <w:rsid w:val="00F643E7"/>
    <w:rsid w:val="00F64A1D"/>
    <w:rsid w:val="00FD3647"/>
    <w:rsid w:val="00FE0590"/>
    <w:rsid w:val="00FE19B5"/>
    <w:rsid w:val="00FE3589"/>
    <w:rsid w:val="023F6E18"/>
    <w:rsid w:val="02837932"/>
    <w:rsid w:val="02E1FC18"/>
    <w:rsid w:val="044FF59A"/>
    <w:rsid w:val="04608792"/>
    <w:rsid w:val="0596194B"/>
    <w:rsid w:val="066FE134"/>
    <w:rsid w:val="067469AE"/>
    <w:rsid w:val="07C88E8A"/>
    <w:rsid w:val="0A33A912"/>
    <w:rsid w:val="0A799A05"/>
    <w:rsid w:val="0AF1451B"/>
    <w:rsid w:val="0B707F49"/>
    <w:rsid w:val="0BF3D745"/>
    <w:rsid w:val="0D6A15B8"/>
    <w:rsid w:val="0EA0631B"/>
    <w:rsid w:val="0FB05693"/>
    <w:rsid w:val="108B411B"/>
    <w:rsid w:val="1145A931"/>
    <w:rsid w:val="11B2C6ED"/>
    <w:rsid w:val="128B384E"/>
    <w:rsid w:val="129E3620"/>
    <w:rsid w:val="133445CD"/>
    <w:rsid w:val="14C0EEE7"/>
    <w:rsid w:val="14C13545"/>
    <w:rsid w:val="154C8FFD"/>
    <w:rsid w:val="15C851E2"/>
    <w:rsid w:val="160C2B54"/>
    <w:rsid w:val="199933BF"/>
    <w:rsid w:val="1BCC06CF"/>
    <w:rsid w:val="1D4CD659"/>
    <w:rsid w:val="1D93EDFB"/>
    <w:rsid w:val="22D9E0C1"/>
    <w:rsid w:val="232B5ECE"/>
    <w:rsid w:val="23818112"/>
    <w:rsid w:val="238C772F"/>
    <w:rsid w:val="23FF8B7F"/>
    <w:rsid w:val="244B9115"/>
    <w:rsid w:val="2614F587"/>
    <w:rsid w:val="26651683"/>
    <w:rsid w:val="26E21151"/>
    <w:rsid w:val="28896470"/>
    <w:rsid w:val="2972AD5F"/>
    <w:rsid w:val="2A64C21C"/>
    <w:rsid w:val="2B58CC45"/>
    <w:rsid w:val="2B777F75"/>
    <w:rsid w:val="2BC48DC9"/>
    <w:rsid w:val="2C43CE98"/>
    <w:rsid w:val="2C802A40"/>
    <w:rsid w:val="2D7326E6"/>
    <w:rsid w:val="2E15BD1E"/>
    <w:rsid w:val="309C9759"/>
    <w:rsid w:val="31E6C02A"/>
    <w:rsid w:val="33F91C32"/>
    <w:rsid w:val="377877EA"/>
    <w:rsid w:val="3806C003"/>
    <w:rsid w:val="3874341B"/>
    <w:rsid w:val="3AF303BA"/>
    <w:rsid w:val="3BB9A475"/>
    <w:rsid w:val="3D68432B"/>
    <w:rsid w:val="3DB9B21F"/>
    <w:rsid w:val="401F1635"/>
    <w:rsid w:val="40ABE0DD"/>
    <w:rsid w:val="40F39C98"/>
    <w:rsid w:val="43C254AF"/>
    <w:rsid w:val="44611E73"/>
    <w:rsid w:val="4468102C"/>
    <w:rsid w:val="476969E1"/>
    <w:rsid w:val="47B36CE4"/>
    <w:rsid w:val="48EEEC54"/>
    <w:rsid w:val="4C07ECFC"/>
    <w:rsid w:val="4C20CB68"/>
    <w:rsid w:val="4C3D93B2"/>
    <w:rsid w:val="4C3F32D6"/>
    <w:rsid w:val="55551C14"/>
    <w:rsid w:val="559E57A2"/>
    <w:rsid w:val="55E218BD"/>
    <w:rsid w:val="56E50A46"/>
    <w:rsid w:val="577BDCC6"/>
    <w:rsid w:val="57E64F78"/>
    <w:rsid w:val="58567B7F"/>
    <w:rsid w:val="59670782"/>
    <w:rsid w:val="59CBA752"/>
    <w:rsid w:val="5BFE0F82"/>
    <w:rsid w:val="5C77F07E"/>
    <w:rsid w:val="5D027A89"/>
    <w:rsid w:val="5E391762"/>
    <w:rsid w:val="5EAADE1A"/>
    <w:rsid w:val="5EC1D0E4"/>
    <w:rsid w:val="6136E89B"/>
    <w:rsid w:val="61E1468C"/>
    <w:rsid w:val="628F9224"/>
    <w:rsid w:val="62BA4F37"/>
    <w:rsid w:val="64382D0E"/>
    <w:rsid w:val="67BC05A7"/>
    <w:rsid w:val="6E51336D"/>
    <w:rsid w:val="6ED1E3AF"/>
    <w:rsid w:val="6FB3018C"/>
    <w:rsid w:val="712FEF50"/>
    <w:rsid w:val="71CD9919"/>
    <w:rsid w:val="72E609D3"/>
    <w:rsid w:val="73C5D424"/>
    <w:rsid w:val="743D0777"/>
    <w:rsid w:val="75DF18AB"/>
    <w:rsid w:val="75EB249D"/>
    <w:rsid w:val="7604B876"/>
    <w:rsid w:val="77429CE4"/>
    <w:rsid w:val="77BB934E"/>
    <w:rsid w:val="782EB2D4"/>
    <w:rsid w:val="78DF7213"/>
    <w:rsid w:val="795CABE9"/>
    <w:rsid w:val="7B31D95E"/>
    <w:rsid w:val="7BC8A37E"/>
    <w:rsid w:val="7E5C3DF1"/>
    <w:rsid w:val="7F27B2F8"/>
    <w:rsid w:val="7F699F40"/>
    <w:rsid w:val="7FF7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5C16FD"/>
  <w15:chartTrackingRefBased/>
  <w15:docId w15:val="{3D17009D-A2DD-462E-8ACF-5508E91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13A23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13A23"/>
    <w:rPr>
      <w:rFonts w:ascii="Arial" w:eastAsia="Times New Roman" w:hAnsi="Arial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26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E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7A4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A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52113A6F4DA0EAA6A7B8A73E42" ma:contentTypeVersion="13" ma:contentTypeDescription="Create a new document." ma:contentTypeScope="" ma:versionID="8b210b6841a02434279715fc9b5482fb">
  <xsd:schema xmlns:xsd="http://www.w3.org/2001/XMLSchema" xmlns:xs="http://www.w3.org/2001/XMLSchema" xmlns:p="http://schemas.microsoft.com/office/2006/metadata/properties" xmlns:ns3="875dad21-efd3-4ef0-8653-d25e59376e1d" xmlns:ns4="4d166593-97a9-4b5d-b3c7-a3e6edcb7a13" targetNamespace="http://schemas.microsoft.com/office/2006/metadata/properties" ma:root="true" ma:fieldsID="a15f90b4f6d11ee8e7c12a74d6e6dc2f" ns3:_="" ns4:_="">
    <xsd:import namespace="875dad21-efd3-4ef0-8653-d25e59376e1d"/>
    <xsd:import namespace="4d166593-97a9-4b5d-b3c7-a3e6edcb7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ad21-efd3-4ef0-8653-d25e59376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6593-97a9-4b5d-b3c7-a3e6edcb7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ACA74-0B6F-4D0C-9204-4ECFE88DF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2D732-2849-4334-92D9-75793D551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ad21-efd3-4ef0-8653-d25e59376e1d"/>
    <ds:schemaRef ds:uri="4d166593-97a9-4b5d-b3c7-a3e6edcb7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B1093-AB70-4C3E-B460-AE36CA8E9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Rucker, Marcus</dc:creator>
  <cp:keywords/>
  <dc:description/>
  <cp:lastModifiedBy>Oneida Salazar</cp:lastModifiedBy>
  <cp:revision>19</cp:revision>
  <dcterms:created xsi:type="dcterms:W3CDTF">2020-07-10T21:25:00Z</dcterms:created>
  <dcterms:modified xsi:type="dcterms:W3CDTF">2020-07-10T21:41:00Z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0x010100CFB1FA52113A6F4DA0EAA6A7B8A73E42</vt:lpwstr>
  </property>
</Properties>
</file>